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7AD40" w14:textId="0109A738" w:rsidR="000D21DF" w:rsidRPr="00FD110B" w:rsidRDefault="005C6E64" w:rsidP="00FD110B">
      <w:pPr>
        <w:spacing w:before="100" w:beforeAutospacing="1" w:after="100" w:afterAutospacing="1"/>
        <w:jc w:val="both"/>
        <w:outlineLvl w:val="0"/>
        <w:rPr>
          <w:rFonts w:ascii="Times New Roman" w:eastAsia="Times New Roman" w:hAnsi="Times New Roman" w:cs="Times New Roman"/>
          <w:b/>
          <w:bCs/>
          <w:kern w:val="36"/>
          <w:lang w:eastAsia="en-US"/>
        </w:rPr>
      </w:pPr>
      <w:r w:rsidRPr="00FD110B">
        <w:rPr>
          <w:rFonts w:ascii="Times New Roman" w:eastAsia="Times New Roman" w:hAnsi="Times New Roman" w:cs="Times New Roman"/>
          <w:b/>
          <w:bCs/>
          <w:kern w:val="36"/>
          <w:lang w:eastAsia="en-US"/>
        </w:rPr>
        <w:t xml:space="preserve">KANSAS </w:t>
      </w:r>
      <w:r w:rsidR="00372C0E" w:rsidRPr="00FD110B">
        <w:rPr>
          <w:rFonts w:ascii="Times New Roman" w:eastAsia="Times New Roman" w:hAnsi="Times New Roman" w:cs="Times New Roman"/>
          <w:b/>
          <w:bCs/>
          <w:kern w:val="36"/>
          <w:lang w:eastAsia="en-US"/>
        </w:rPr>
        <w:t>201</w:t>
      </w:r>
      <w:r w:rsidR="00C90327" w:rsidRPr="00FD110B">
        <w:rPr>
          <w:rFonts w:ascii="Times New Roman" w:eastAsia="Times New Roman" w:hAnsi="Times New Roman" w:cs="Times New Roman"/>
          <w:b/>
          <w:bCs/>
          <w:kern w:val="36"/>
          <w:lang w:eastAsia="en-US"/>
        </w:rPr>
        <w:t>7</w:t>
      </w:r>
      <w:r w:rsidR="00E4256A" w:rsidRPr="00FD110B">
        <w:rPr>
          <w:rFonts w:ascii="Times New Roman" w:eastAsia="Times New Roman" w:hAnsi="Times New Roman" w:cs="Times New Roman"/>
          <w:b/>
          <w:bCs/>
          <w:kern w:val="36"/>
          <w:lang w:eastAsia="en-US"/>
        </w:rPr>
        <w:t>-2018</w:t>
      </w:r>
      <w:r w:rsidR="00C90327" w:rsidRPr="00FD110B">
        <w:rPr>
          <w:rFonts w:ascii="Times New Roman" w:eastAsia="Times New Roman" w:hAnsi="Times New Roman" w:cs="Times New Roman"/>
          <w:b/>
          <w:bCs/>
          <w:kern w:val="36"/>
          <w:lang w:eastAsia="en-US"/>
        </w:rPr>
        <w:t xml:space="preserve"> </w:t>
      </w:r>
      <w:r w:rsidR="00770607" w:rsidRPr="00FD110B">
        <w:rPr>
          <w:rFonts w:ascii="Times New Roman" w:eastAsia="Times New Roman" w:hAnsi="Times New Roman" w:cs="Times New Roman"/>
          <w:b/>
          <w:bCs/>
          <w:kern w:val="36"/>
          <w:lang w:eastAsia="en-US"/>
        </w:rPr>
        <w:t>M</w:t>
      </w:r>
      <w:r w:rsidRPr="00FD110B">
        <w:rPr>
          <w:rFonts w:ascii="Times New Roman" w:eastAsia="Times New Roman" w:hAnsi="Times New Roman" w:cs="Times New Roman"/>
          <w:b/>
          <w:bCs/>
          <w:kern w:val="36"/>
          <w:lang w:eastAsia="en-US"/>
        </w:rPr>
        <w:t>AFWA REPORT</w:t>
      </w:r>
    </w:p>
    <w:p w14:paraId="0149839C" w14:textId="7C4AA12E" w:rsidR="00F87020" w:rsidRPr="00FD110B" w:rsidRDefault="00F87020" w:rsidP="00FD110B">
      <w:pPr>
        <w:spacing w:before="100" w:beforeAutospacing="1" w:after="100" w:afterAutospacing="1"/>
        <w:jc w:val="both"/>
        <w:outlineLvl w:val="0"/>
        <w:rPr>
          <w:rFonts w:ascii="Times New Roman" w:eastAsia="Times New Roman" w:hAnsi="Times New Roman" w:cs="Times New Roman"/>
          <w:b/>
          <w:bCs/>
          <w:kern w:val="36"/>
          <w:lang w:eastAsia="en-US"/>
        </w:rPr>
      </w:pPr>
      <w:proofErr w:type="spellStart"/>
      <w:proofErr w:type="gramStart"/>
      <w:r w:rsidRPr="00FD110B">
        <w:rPr>
          <w:rFonts w:ascii="Times New Roman" w:eastAsia="Times New Roman" w:hAnsi="Times New Roman" w:cs="Times New Roman"/>
          <w:b/>
          <w:bCs/>
          <w:kern w:val="36"/>
          <w:lang w:eastAsia="en-US"/>
        </w:rPr>
        <w:t>iWIHA</w:t>
      </w:r>
      <w:proofErr w:type="spellEnd"/>
      <w:proofErr w:type="gramEnd"/>
    </w:p>
    <w:p w14:paraId="3E85309C" w14:textId="03B3E41F" w:rsidR="00F87020" w:rsidRPr="00FD110B" w:rsidRDefault="00F87020" w:rsidP="00FD110B">
      <w:pPr>
        <w:ind w:firstLine="720"/>
        <w:jc w:val="both"/>
        <w:rPr>
          <w:rFonts w:ascii="Times New Roman" w:hAnsi="Times New Roman" w:cs="Times New Roman"/>
        </w:rPr>
      </w:pPr>
      <w:r w:rsidRPr="00FD110B">
        <w:rPr>
          <w:rFonts w:ascii="Times New Roman" w:hAnsi="Times New Roman" w:cs="Times New Roman"/>
        </w:rPr>
        <w:t xml:space="preserve">The </w:t>
      </w:r>
      <w:r w:rsidR="00FD110B">
        <w:rPr>
          <w:rFonts w:ascii="Times New Roman" w:hAnsi="Times New Roman" w:cs="Times New Roman"/>
        </w:rPr>
        <w:t>Kansas Department of Wildlife, Parks and Tourism’s (KDWPT)</w:t>
      </w:r>
      <w:r w:rsidRPr="00FD110B">
        <w:rPr>
          <w:rFonts w:ascii="Times New Roman" w:hAnsi="Times New Roman" w:cs="Times New Roman"/>
        </w:rPr>
        <w:t xml:space="preserve"> Walk-in Hunting Access</w:t>
      </w:r>
      <w:r w:rsidR="00FD110B">
        <w:rPr>
          <w:rFonts w:ascii="Times New Roman" w:hAnsi="Times New Roman" w:cs="Times New Roman"/>
        </w:rPr>
        <w:t xml:space="preserve"> (WIHA)</w:t>
      </w:r>
      <w:r w:rsidRPr="00FD110B">
        <w:rPr>
          <w:rFonts w:ascii="Times New Roman" w:hAnsi="Times New Roman" w:cs="Times New Roman"/>
        </w:rPr>
        <w:t xml:space="preserve"> program leases more than 1 million acres of private land each fall and opens it to public hunting, more than tripling the amount of public hunting land</w:t>
      </w:r>
      <w:r w:rsidR="00FD110B">
        <w:rPr>
          <w:rFonts w:ascii="Times New Roman" w:hAnsi="Times New Roman" w:cs="Times New Roman"/>
        </w:rPr>
        <w:t xml:space="preserve"> in the state</w:t>
      </w:r>
      <w:r w:rsidRPr="00FD110B">
        <w:rPr>
          <w:rFonts w:ascii="Times New Roman" w:hAnsi="Times New Roman" w:cs="Times New Roman"/>
        </w:rPr>
        <w:t xml:space="preserve">. Throughout the years, other programs such </w:t>
      </w:r>
      <w:r w:rsidR="00BE0E7E" w:rsidRPr="00FD110B">
        <w:rPr>
          <w:rFonts w:ascii="Times New Roman" w:hAnsi="Times New Roman" w:cs="Times New Roman"/>
        </w:rPr>
        <w:t>as the Spring Turkey WIHA, and Special Hunts on Private Lands</w:t>
      </w:r>
      <w:r w:rsidRPr="00FD110B">
        <w:rPr>
          <w:rFonts w:ascii="Times New Roman" w:hAnsi="Times New Roman" w:cs="Times New Roman"/>
        </w:rPr>
        <w:t xml:space="preserve"> have been added to addr</w:t>
      </w:r>
      <w:r w:rsidR="00BE0E7E" w:rsidRPr="00FD110B">
        <w:rPr>
          <w:rFonts w:ascii="Times New Roman" w:hAnsi="Times New Roman" w:cs="Times New Roman"/>
        </w:rPr>
        <w:t xml:space="preserve">ess other hunting access issues, especially </w:t>
      </w:r>
      <w:r w:rsidRPr="00FD110B">
        <w:rPr>
          <w:rFonts w:ascii="Times New Roman" w:hAnsi="Times New Roman" w:cs="Times New Roman"/>
        </w:rPr>
        <w:t>the lack of access</w:t>
      </w:r>
      <w:r w:rsidR="00D006D4" w:rsidRPr="00FD110B">
        <w:rPr>
          <w:rFonts w:ascii="Times New Roman" w:hAnsi="Times New Roman" w:cs="Times New Roman"/>
        </w:rPr>
        <w:t xml:space="preserve"> in urban</w:t>
      </w:r>
      <w:r w:rsidR="006B3FA9" w:rsidRPr="00FD110B">
        <w:rPr>
          <w:rFonts w:ascii="Times New Roman" w:hAnsi="Times New Roman" w:cs="Times New Roman"/>
        </w:rPr>
        <w:t xml:space="preserve"> counties. </w:t>
      </w:r>
      <w:r w:rsidR="00BE0E7E" w:rsidRPr="00FD110B">
        <w:rPr>
          <w:rFonts w:ascii="Times New Roman" w:hAnsi="Times New Roman" w:cs="Times New Roman"/>
        </w:rPr>
        <w:t>The Special Hunts</w:t>
      </w:r>
      <w:r w:rsidRPr="00FD110B">
        <w:rPr>
          <w:rFonts w:ascii="Times New Roman" w:hAnsi="Times New Roman" w:cs="Times New Roman"/>
        </w:rPr>
        <w:t xml:space="preserve"> program has </w:t>
      </w:r>
      <w:r w:rsidR="00D006D4" w:rsidRPr="00FD110B">
        <w:rPr>
          <w:rFonts w:ascii="Times New Roman" w:hAnsi="Times New Roman" w:cs="Times New Roman"/>
        </w:rPr>
        <w:t>offered</w:t>
      </w:r>
      <w:r w:rsidRPr="00FD110B">
        <w:rPr>
          <w:rFonts w:ascii="Times New Roman" w:hAnsi="Times New Roman" w:cs="Times New Roman"/>
        </w:rPr>
        <w:t xml:space="preserve"> a limited number of opportunities near urban areas </w:t>
      </w:r>
      <w:r w:rsidR="00BE0E7E" w:rsidRPr="00FD110B">
        <w:rPr>
          <w:rFonts w:ascii="Times New Roman" w:hAnsi="Times New Roman" w:cs="Times New Roman"/>
        </w:rPr>
        <w:t>but</w:t>
      </w:r>
      <w:r w:rsidRPr="00FD110B">
        <w:rPr>
          <w:rFonts w:ascii="Times New Roman" w:hAnsi="Times New Roman" w:cs="Times New Roman"/>
        </w:rPr>
        <w:t xml:space="preserve"> has remained stagnant for several years.  </w:t>
      </w:r>
    </w:p>
    <w:p w14:paraId="357EDEA7" w14:textId="00654414" w:rsidR="00F87020" w:rsidRPr="00FD110B" w:rsidRDefault="00F87020" w:rsidP="00FD110B">
      <w:pPr>
        <w:ind w:firstLine="720"/>
        <w:jc w:val="both"/>
        <w:rPr>
          <w:rFonts w:ascii="Times New Roman" w:hAnsi="Times New Roman" w:cs="Times New Roman"/>
        </w:rPr>
      </w:pPr>
      <w:r w:rsidRPr="00FD110B">
        <w:rPr>
          <w:rFonts w:ascii="Times New Roman" w:hAnsi="Times New Roman" w:cs="Times New Roman"/>
        </w:rPr>
        <w:t>In an effort to re-address the urban access issue, KDWPT has begun</w:t>
      </w:r>
      <w:r w:rsidR="006B3FA9" w:rsidRPr="00FD110B">
        <w:rPr>
          <w:rFonts w:ascii="Times New Roman" w:hAnsi="Times New Roman" w:cs="Times New Roman"/>
        </w:rPr>
        <w:t xml:space="preserve"> a pilot program called </w:t>
      </w:r>
      <w:proofErr w:type="spellStart"/>
      <w:r w:rsidR="006B3FA9" w:rsidRPr="00FD110B">
        <w:rPr>
          <w:rFonts w:ascii="Times New Roman" w:hAnsi="Times New Roman" w:cs="Times New Roman"/>
        </w:rPr>
        <w:t>iWIHA</w:t>
      </w:r>
      <w:proofErr w:type="spellEnd"/>
      <w:r w:rsidR="006B3FA9" w:rsidRPr="00FD110B">
        <w:rPr>
          <w:rFonts w:ascii="Times New Roman" w:hAnsi="Times New Roman" w:cs="Times New Roman"/>
        </w:rPr>
        <w:t xml:space="preserve">. </w:t>
      </w:r>
      <w:r w:rsidRPr="00FD110B">
        <w:rPr>
          <w:rFonts w:ascii="Times New Roman" w:hAnsi="Times New Roman" w:cs="Times New Roman"/>
        </w:rPr>
        <w:t xml:space="preserve">This program takes </w:t>
      </w:r>
      <w:r w:rsidR="00BE0E7E" w:rsidRPr="00FD110B">
        <w:rPr>
          <w:rFonts w:ascii="Times New Roman" w:hAnsi="Times New Roman" w:cs="Times New Roman"/>
        </w:rPr>
        <w:t>the limited-use concept of the department’s Special Hunts</w:t>
      </w:r>
      <w:r w:rsidRPr="00FD110B">
        <w:rPr>
          <w:rFonts w:ascii="Times New Roman" w:hAnsi="Times New Roman" w:cs="Times New Roman"/>
        </w:rPr>
        <w:t xml:space="preserve"> program and ties i</w:t>
      </w:r>
      <w:r w:rsidR="00BE0E7E" w:rsidRPr="00FD110B">
        <w:rPr>
          <w:rFonts w:ascii="Times New Roman" w:hAnsi="Times New Roman" w:cs="Times New Roman"/>
        </w:rPr>
        <w:t xml:space="preserve">t to the </w:t>
      </w:r>
      <w:proofErr w:type="spellStart"/>
      <w:r w:rsidR="00BE0E7E" w:rsidRPr="00FD110B">
        <w:rPr>
          <w:rFonts w:ascii="Times New Roman" w:hAnsi="Times New Roman" w:cs="Times New Roman"/>
        </w:rPr>
        <w:t>iSportsman</w:t>
      </w:r>
      <w:proofErr w:type="spellEnd"/>
      <w:r w:rsidR="00BE0E7E" w:rsidRPr="00FD110B">
        <w:rPr>
          <w:rFonts w:ascii="Times New Roman" w:hAnsi="Times New Roman" w:cs="Times New Roman"/>
        </w:rPr>
        <w:t xml:space="preserve"> application, </w:t>
      </w:r>
      <w:r w:rsidRPr="00FD110B">
        <w:rPr>
          <w:rFonts w:ascii="Times New Roman" w:hAnsi="Times New Roman" w:cs="Times New Roman"/>
        </w:rPr>
        <w:t xml:space="preserve">currently being used on several of our </w:t>
      </w:r>
      <w:r w:rsidR="00BE0E7E" w:rsidRPr="00FD110B">
        <w:rPr>
          <w:rFonts w:ascii="Times New Roman" w:hAnsi="Times New Roman" w:cs="Times New Roman"/>
        </w:rPr>
        <w:t>p</w:t>
      </w:r>
      <w:r w:rsidRPr="00FD110B">
        <w:rPr>
          <w:rFonts w:ascii="Times New Roman" w:hAnsi="Times New Roman" w:cs="Times New Roman"/>
        </w:rPr>
        <w:t xml:space="preserve">ublic </w:t>
      </w:r>
      <w:r w:rsidR="00BE0E7E" w:rsidRPr="00FD110B">
        <w:rPr>
          <w:rFonts w:ascii="Times New Roman" w:hAnsi="Times New Roman" w:cs="Times New Roman"/>
        </w:rPr>
        <w:t>w</w:t>
      </w:r>
      <w:r w:rsidRPr="00FD110B">
        <w:rPr>
          <w:rFonts w:ascii="Times New Roman" w:hAnsi="Times New Roman" w:cs="Times New Roman"/>
        </w:rPr>
        <w:t xml:space="preserve">ildlife </w:t>
      </w:r>
      <w:r w:rsidR="00BE0E7E" w:rsidRPr="00FD110B">
        <w:rPr>
          <w:rFonts w:ascii="Times New Roman" w:hAnsi="Times New Roman" w:cs="Times New Roman"/>
        </w:rPr>
        <w:t>a</w:t>
      </w:r>
      <w:r w:rsidRPr="00FD110B">
        <w:rPr>
          <w:rFonts w:ascii="Times New Roman" w:hAnsi="Times New Roman" w:cs="Times New Roman"/>
        </w:rPr>
        <w:t>reas across t</w:t>
      </w:r>
      <w:r w:rsidR="00FD110B">
        <w:rPr>
          <w:rFonts w:ascii="Times New Roman" w:hAnsi="Times New Roman" w:cs="Times New Roman"/>
        </w:rPr>
        <w:t xml:space="preserve">he state to manage public </w:t>
      </w:r>
      <w:r w:rsidR="00050AE1" w:rsidRPr="00FD110B">
        <w:rPr>
          <w:rFonts w:ascii="Times New Roman" w:hAnsi="Times New Roman" w:cs="Times New Roman"/>
        </w:rPr>
        <w:t xml:space="preserve">use. </w:t>
      </w:r>
      <w:r w:rsidRPr="00FD110B">
        <w:rPr>
          <w:rFonts w:ascii="Times New Roman" w:hAnsi="Times New Roman" w:cs="Times New Roman"/>
        </w:rPr>
        <w:t xml:space="preserve">By tying access to </w:t>
      </w:r>
      <w:proofErr w:type="spellStart"/>
      <w:r w:rsidRPr="00FD110B">
        <w:rPr>
          <w:rFonts w:ascii="Times New Roman" w:hAnsi="Times New Roman" w:cs="Times New Roman"/>
        </w:rPr>
        <w:t>iSportsman</w:t>
      </w:r>
      <w:proofErr w:type="spellEnd"/>
      <w:r w:rsidRPr="00FD110B">
        <w:rPr>
          <w:rFonts w:ascii="Times New Roman" w:hAnsi="Times New Roman" w:cs="Times New Roman"/>
        </w:rPr>
        <w:t xml:space="preserve"> it allows us to</w:t>
      </w:r>
      <w:r w:rsidR="00BE0E7E" w:rsidRPr="00FD110B">
        <w:rPr>
          <w:rFonts w:ascii="Times New Roman" w:hAnsi="Times New Roman" w:cs="Times New Roman"/>
        </w:rPr>
        <w:t xml:space="preserve"> –</w:t>
      </w:r>
      <w:r w:rsidRPr="00FD110B">
        <w:rPr>
          <w:rFonts w:ascii="Times New Roman" w:hAnsi="Times New Roman" w:cs="Times New Roman"/>
        </w:rPr>
        <w:t xml:space="preserve"> 1) limit use by setting an occupancy limit for each tract, 2)</w:t>
      </w:r>
      <w:r w:rsidR="00BE0E7E" w:rsidRPr="00FD110B">
        <w:rPr>
          <w:rFonts w:ascii="Times New Roman" w:hAnsi="Times New Roman" w:cs="Times New Roman"/>
        </w:rPr>
        <w:t xml:space="preserve"> increase participation of the Special Hunts on Private Lands </w:t>
      </w:r>
      <w:r w:rsidRPr="00FD110B">
        <w:rPr>
          <w:rFonts w:ascii="Times New Roman" w:hAnsi="Times New Roman" w:cs="Times New Roman"/>
        </w:rPr>
        <w:t xml:space="preserve">program by allowing </w:t>
      </w:r>
      <w:r w:rsidR="00D006D4" w:rsidRPr="00FD110B">
        <w:rPr>
          <w:rFonts w:ascii="Times New Roman" w:hAnsi="Times New Roman" w:cs="Times New Roman"/>
        </w:rPr>
        <w:t>hunters</w:t>
      </w:r>
      <w:r w:rsidRPr="00FD110B">
        <w:rPr>
          <w:rFonts w:ascii="Times New Roman" w:hAnsi="Times New Roman" w:cs="Times New Roman"/>
        </w:rPr>
        <w:t xml:space="preserve"> to check-in</w:t>
      </w:r>
      <w:r w:rsidR="00FD110B">
        <w:rPr>
          <w:rFonts w:ascii="Times New Roman" w:hAnsi="Times New Roman" w:cs="Times New Roman"/>
        </w:rPr>
        <w:t xml:space="preserve"> the night before or day of a hunt</w:t>
      </w:r>
      <w:r w:rsidRPr="00FD110B">
        <w:rPr>
          <w:rFonts w:ascii="Times New Roman" w:hAnsi="Times New Roman" w:cs="Times New Roman"/>
        </w:rPr>
        <w:t xml:space="preserve"> if there are still vacancies, 3)</w:t>
      </w:r>
      <w:r w:rsidR="00FD110B">
        <w:rPr>
          <w:rFonts w:ascii="Times New Roman" w:hAnsi="Times New Roman" w:cs="Times New Roman"/>
        </w:rPr>
        <w:t xml:space="preserve"> capture harvest and use data, and 4) increase enrollment of land to the program in urban counties where landowners are hesitant because of open access.</w:t>
      </w:r>
    </w:p>
    <w:p w14:paraId="5F307D70" w14:textId="1FC30F9E" w:rsidR="00F87020" w:rsidRPr="00FD110B" w:rsidRDefault="00F87020" w:rsidP="00FD110B">
      <w:pPr>
        <w:ind w:firstLine="720"/>
        <w:jc w:val="both"/>
        <w:rPr>
          <w:rFonts w:ascii="Times New Roman" w:hAnsi="Times New Roman" w:cs="Times New Roman"/>
        </w:rPr>
      </w:pPr>
      <w:proofErr w:type="spellStart"/>
      <w:proofErr w:type="gramStart"/>
      <w:r w:rsidRPr="00FD110B">
        <w:rPr>
          <w:rFonts w:ascii="Times New Roman" w:hAnsi="Times New Roman" w:cs="Times New Roman"/>
        </w:rPr>
        <w:t>iWIHA</w:t>
      </w:r>
      <w:proofErr w:type="spellEnd"/>
      <w:proofErr w:type="gramEnd"/>
      <w:r w:rsidRPr="00FD110B">
        <w:rPr>
          <w:rFonts w:ascii="Times New Roman" w:hAnsi="Times New Roman" w:cs="Times New Roman"/>
        </w:rPr>
        <w:t xml:space="preserve"> was kicked off as a pilot program in 2017 in 18 urban counties near the KC-Lawr</w:t>
      </w:r>
      <w:r w:rsidR="00FD110B">
        <w:rPr>
          <w:rFonts w:ascii="Times New Roman" w:hAnsi="Times New Roman" w:cs="Times New Roman"/>
        </w:rPr>
        <w:t xml:space="preserve">ence-Topeka and Wichita areas. </w:t>
      </w:r>
      <w:r w:rsidR="00303C49" w:rsidRPr="00FD110B">
        <w:rPr>
          <w:rFonts w:ascii="Times New Roman" w:hAnsi="Times New Roman" w:cs="Times New Roman"/>
        </w:rPr>
        <w:t>Fo</w:t>
      </w:r>
      <w:r w:rsidR="00FD110B">
        <w:rPr>
          <w:rFonts w:ascii="Times New Roman" w:hAnsi="Times New Roman" w:cs="Times New Roman"/>
        </w:rPr>
        <w:t>r the 2018 spring</w:t>
      </w:r>
      <w:r w:rsidR="00303C49" w:rsidRPr="00FD110B">
        <w:rPr>
          <w:rFonts w:ascii="Times New Roman" w:hAnsi="Times New Roman" w:cs="Times New Roman"/>
        </w:rPr>
        <w:t xml:space="preserve"> turkey season, </w:t>
      </w:r>
      <w:r w:rsidR="00050AE1" w:rsidRPr="00FD110B">
        <w:rPr>
          <w:rFonts w:ascii="Times New Roman" w:hAnsi="Times New Roman" w:cs="Times New Roman"/>
        </w:rPr>
        <w:t xml:space="preserve">seven tracts were enrolled in </w:t>
      </w:r>
      <w:proofErr w:type="spellStart"/>
      <w:r w:rsidR="00050AE1" w:rsidRPr="00FD110B">
        <w:rPr>
          <w:rFonts w:ascii="Times New Roman" w:hAnsi="Times New Roman" w:cs="Times New Roman"/>
        </w:rPr>
        <w:t>iWIHA</w:t>
      </w:r>
      <w:proofErr w:type="spellEnd"/>
      <w:r w:rsidR="00050AE1" w:rsidRPr="00FD110B">
        <w:rPr>
          <w:rFonts w:ascii="Times New Roman" w:hAnsi="Times New Roman" w:cs="Times New Roman"/>
        </w:rPr>
        <w:t xml:space="preserve"> and hunters provided positive feedback about their hunting experiences</w:t>
      </w:r>
      <w:r w:rsidRPr="00FD110B">
        <w:rPr>
          <w:rFonts w:ascii="Times New Roman" w:hAnsi="Times New Roman" w:cs="Times New Roman"/>
        </w:rPr>
        <w:t>.</w:t>
      </w:r>
    </w:p>
    <w:p w14:paraId="27E00B8F" w14:textId="3C6B454C" w:rsidR="00302C00" w:rsidRPr="00FD110B" w:rsidRDefault="00F87020" w:rsidP="00FD110B">
      <w:pPr>
        <w:jc w:val="both"/>
        <w:rPr>
          <w:rFonts w:ascii="Times New Roman" w:hAnsi="Times New Roman" w:cs="Times New Roman"/>
          <w:b/>
        </w:rPr>
      </w:pPr>
      <w:r w:rsidRPr="00FD110B">
        <w:rPr>
          <w:rFonts w:ascii="Times New Roman" w:hAnsi="Times New Roman" w:cs="Times New Roman"/>
          <w:b/>
        </w:rPr>
        <w:t>LARVA</w:t>
      </w:r>
      <w:r w:rsidR="00237D3A" w:rsidRPr="00FD110B">
        <w:rPr>
          <w:rFonts w:ascii="Times New Roman" w:hAnsi="Times New Roman" w:cs="Times New Roman"/>
          <w:b/>
        </w:rPr>
        <w:t xml:space="preserve"> CULTURE </w:t>
      </w:r>
      <w:r w:rsidRPr="00FD110B">
        <w:rPr>
          <w:rFonts w:ascii="Times New Roman" w:hAnsi="Times New Roman" w:cs="Times New Roman"/>
          <w:b/>
        </w:rPr>
        <w:t xml:space="preserve">WALLEYE PROGRAM </w:t>
      </w:r>
      <w:r w:rsidR="00F612F1" w:rsidRPr="00FD110B">
        <w:rPr>
          <w:rFonts w:ascii="Times New Roman" w:hAnsi="Times New Roman" w:cs="Times New Roman"/>
          <w:b/>
        </w:rPr>
        <w:t>GAINING MOMEMENTUM</w:t>
      </w:r>
    </w:p>
    <w:p w14:paraId="5EEADD22" w14:textId="08C9C2E2" w:rsidR="00122313" w:rsidRPr="00FD110B" w:rsidRDefault="00FD110B" w:rsidP="00FD110B">
      <w:pPr>
        <w:spacing w:before="100" w:beforeAutospacing="1" w:after="100" w:afterAutospacing="1"/>
        <w:ind w:firstLine="720"/>
        <w:jc w:val="both"/>
        <w:rPr>
          <w:rFonts w:ascii="Times New Roman" w:hAnsi="Times New Roman" w:cs="Times New Roman"/>
          <w:lang w:eastAsia="en-US"/>
        </w:rPr>
      </w:pPr>
      <w:r>
        <w:rPr>
          <w:rFonts w:ascii="Times New Roman" w:hAnsi="Times New Roman" w:cs="Times New Roman"/>
          <w:lang w:eastAsia="en-US"/>
        </w:rPr>
        <w:t>KDWPT</w:t>
      </w:r>
      <w:r w:rsidR="00122313" w:rsidRPr="00FD110B">
        <w:rPr>
          <w:rFonts w:ascii="Times New Roman" w:hAnsi="Times New Roman" w:cs="Times New Roman"/>
          <w:lang w:eastAsia="en-US"/>
        </w:rPr>
        <w:t>’</w:t>
      </w:r>
      <w:r>
        <w:rPr>
          <w:rFonts w:ascii="Times New Roman" w:hAnsi="Times New Roman" w:cs="Times New Roman"/>
          <w:lang w:eastAsia="en-US"/>
        </w:rPr>
        <w:t>s</w:t>
      </w:r>
      <w:r w:rsidR="00122313" w:rsidRPr="00FD110B">
        <w:rPr>
          <w:rFonts w:ascii="Times New Roman" w:hAnsi="Times New Roman" w:cs="Times New Roman"/>
          <w:lang w:eastAsia="en-US"/>
        </w:rPr>
        <w:t xml:space="preserve"> walleye egg-taking program produces millions of walleye fry and fingerlings each year</w:t>
      </w:r>
      <w:r w:rsidR="00984659" w:rsidRPr="00FD110B">
        <w:rPr>
          <w:rFonts w:ascii="Times New Roman" w:hAnsi="Times New Roman" w:cs="Times New Roman"/>
          <w:lang w:eastAsia="en-US"/>
        </w:rPr>
        <w:t>. However, limited pond space and manpower prevented increasing the production of intermediates</w:t>
      </w:r>
      <w:r w:rsidR="00D006D4" w:rsidRPr="00FD110B">
        <w:rPr>
          <w:rFonts w:ascii="Times New Roman" w:hAnsi="Times New Roman" w:cs="Times New Roman"/>
          <w:lang w:eastAsia="en-US"/>
        </w:rPr>
        <w:t>, which have a much higher survival rate</w:t>
      </w:r>
      <w:r w:rsidR="00984659" w:rsidRPr="00FD110B">
        <w:rPr>
          <w:rFonts w:ascii="Times New Roman" w:hAnsi="Times New Roman" w:cs="Times New Roman"/>
          <w:lang w:eastAsia="en-US"/>
        </w:rPr>
        <w:t xml:space="preserve">. </w:t>
      </w:r>
      <w:r w:rsidR="00D006D4" w:rsidRPr="00FD110B">
        <w:rPr>
          <w:rFonts w:ascii="Times New Roman" w:hAnsi="Times New Roman" w:cs="Times New Roman"/>
          <w:lang w:eastAsia="en-US"/>
        </w:rPr>
        <w:t xml:space="preserve">For the past two years, hatchery </w:t>
      </w:r>
      <w:proofErr w:type="gramStart"/>
      <w:r w:rsidR="00D006D4" w:rsidRPr="00FD110B">
        <w:rPr>
          <w:rFonts w:ascii="Times New Roman" w:hAnsi="Times New Roman" w:cs="Times New Roman"/>
          <w:lang w:eastAsia="en-US"/>
        </w:rPr>
        <w:t>staff at Milford and Meade hatcheries have</w:t>
      </w:r>
      <w:proofErr w:type="gramEnd"/>
      <w:r w:rsidR="00D006D4" w:rsidRPr="00FD110B">
        <w:rPr>
          <w:rFonts w:ascii="Times New Roman" w:hAnsi="Times New Roman" w:cs="Times New Roman"/>
          <w:lang w:eastAsia="en-US"/>
        </w:rPr>
        <w:t xml:space="preserve"> been developing a </w:t>
      </w:r>
      <w:r w:rsidR="00122313" w:rsidRPr="00FD110B">
        <w:rPr>
          <w:rFonts w:ascii="Times New Roman" w:hAnsi="Times New Roman" w:cs="Times New Roman"/>
          <w:lang w:eastAsia="en-US"/>
        </w:rPr>
        <w:t>larva</w:t>
      </w:r>
      <w:r w:rsidR="00D006D4" w:rsidRPr="00FD110B">
        <w:rPr>
          <w:rFonts w:ascii="Times New Roman" w:hAnsi="Times New Roman" w:cs="Times New Roman"/>
          <w:lang w:eastAsia="en-US"/>
        </w:rPr>
        <w:t xml:space="preserve"> culture </w:t>
      </w:r>
      <w:r w:rsidR="00122313" w:rsidRPr="00FD110B">
        <w:rPr>
          <w:rFonts w:ascii="Times New Roman" w:hAnsi="Times New Roman" w:cs="Times New Roman"/>
          <w:lang w:eastAsia="en-US"/>
        </w:rPr>
        <w:t xml:space="preserve">walleye </w:t>
      </w:r>
      <w:r w:rsidR="00D006D4" w:rsidRPr="00FD110B">
        <w:rPr>
          <w:rFonts w:ascii="Times New Roman" w:hAnsi="Times New Roman" w:cs="Times New Roman"/>
          <w:lang w:eastAsia="en-US"/>
        </w:rPr>
        <w:t>program, allowing them to produce</w:t>
      </w:r>
      <w:r w:rsidR="00BE0E7E" w:rsidRPr="00FD110B">
        <w:rPr>
          <w:rFonts w:ascii="Times New Roman" w:hAnsi="Times New Roman" w:cs="Times New Roman"/>
          <w:lang w:eastAsia="en-US"/>
        </w:rPr>
        <w:t xml:space="preserve"> large numbers</w:t>
      </w:r>
      <w:r w:rsidR="00122313" w:rsidRPr="00FD110B">
        <w:rPr>
          <w:rFonts w:ascii="Times New Roman" w:hAnsi="Times New Roman" w:cs="Times New Roman"/>
          <w:lang w:eastAsia="en-US"/>
        </w:rPr>
        <w:t xml:space="preserve"> 8- </w:t>
      </w:r>
      <w:r w:rsidR="00F612F1" w:rsidRPr="00FD110B">
        <w:rPr>
          <w:rFonts w:ascii="Times New Roman" w:hAnsi="Times New Roman" w:cs="Times New Roman"/>
          <w:lang w:eastAsia="en-US"/>
        </w:rPr>
        <w:t>to 10-inch walleye in an intensive system</w:t>
      </w:r>
      <w:r w:rsidR="00122313" w:rsidRPr="00FD110B">
        <w:rPr>
          <w:rFonts w:ascii="Times New Roman" w:hAnsi="Times New Roman" w:cs="Times New Roman"/>
          <w:lang w:eastAsia="en-US"/>
        </w:rPr>
        <w:t>.</w:t>
      </w:r>
    </w:p>
    <w:p w14:paraId="109C6F3F" w14:textId="4FAC34E0" w:rsidR="00237D3A" w:rsidRPr="00FD110B" w:rsidRDefault="00122313"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Five-day-old fry are stocked into Phase I larva</w:t>
      </w:r>
      <w:r w:rsidR="00D006D4" w:rsidRPr="00FD110B">
        <w:rPr>
          <w:rFonts w:ascii="Times New Roman" w:hAnsi="Times New Roman" w:cs="Times New Roman"/>
          <w:lang w:eastAsia="en-US"/>
        </w:rPr>
        <w:t xml:space="preserve"> </w:t>
      </w:r>
      <w:r w:rsidRPr="00FD110B">
        <w:rPr>
          <w:rFonts w:ascii="Times New Roman" w:hAnsi="Times New Roman" w:cs="Times New Roman"/>
          <w:lang w:eastAsia="en-US"/>
        </w:rPr>
        <w:t xml:space="preserve">culture production, a 40-45 day period during which the fish </w:t>
      </w:r>
      <w:r w:rsidR="00FD110B">
        <w:rPr>
          <w:rFonts w:ascii="Times New Roman" w:hAnsi="Times New Roman" w:cs="Times New Roman"/>
          <w:lang w:eastAsia="en-US"/>
        </w:rPr>
        <w:t>are trained to eat pelleted feed and</w:t>
      </w:r>
      <w:r w:rsidRPr="00FD110B">
        <w:rPr>
          <w:rFonts w:ascii="Times New Roman" w:hAnsi="Times New Roman" w:cs="Times New Roman"/>
          <w:lang w:eastAsia="en-US"/>
        </w:rPr>
        <w:t xml:space="preserve"> reared to a fingerling size (1.5+ inches). They </w:t>
      </w:r>
      <w:r w:rsidR="00FD110B">
        <w:rPr>
          <w:rFonts w:ascii="Times New Roman" w:hAnsi="Times New Roman" w:cs="Times New Roman"/>
          <w:lang w:eastAsia="en-US"/>
        </w:rPr>
        <w:t>are</w:t>
      </w:r>
      <w:r w:rsidRPr="00FD110B">
        <w:rPr>
          <w:rFonts w:ascii="Times New Roman" w:hAnsi="Times New Roman" w:cs="Times New Roman"/>
          <w:lang w:eastAsia="en-US"/>
        </w:rPr>
        <w:t xml:space="preserve"> then harvested and stocked into Phase II production (advanced fingerling training), which requires a dark room environment and daily care that includes cleaning, feeding, grading, sampling, and disease monitoring and prevention. Next, the fish enter Phase III production or the “grow out” portion in outdoor raceways. </w:t>
      </w:r>
    </w:p>
    <w:p w14:paraId="6443DF08" w14:textId="63CF458E" w:rsidR="00122313" w:rsidRPr="00FD110B" w:rsidRDefault="00237D3A"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The </w:t>
      </w:r>
      <w:r w:rsidR="00867082" w:rsidRPr="00FD110B">
        <w:rPr>
          <w:rFonts w:ascii="Times New Roman" w:hAnsi="Times New Roman" w:cs="Times New Roman"/>
          <w:lang w:eastAsia="en-US"/>
        </w:rPr>
        <w:t xml:space="preserve">intensive </w:t>
      </w:r>
      <w:r w:rsidRPr="00FD110B">
        <w:rPr>
          <w:rFonts w:ascii="Times New Roman" w:hAnsi="Times New Roman" w:cs="Times New Roman"/>
          <w:lang w:eastAsia="en-US"/>
        </w:rPr>
        <w:t>larva culture walleye program has a very high return compared</w:t>
      </w:r>
      <w:r w:rsidR="000C7856" w:rsidRPr="00FD110B">
        <w:rPr>
          <w:rFonts w:ascii="Times New Roman" w:hAnsi="Times New Roman" w:cs="Times New Roman"/>
          <w:lang w:eastAsia="en-US"/>
        </w:rPr>
        <w:t xml:space="preserve"> to fish gown in</w:t>
      </w:r>
      <w:r w:rsidRPr="00FD110B">
        <w:rPr>
          <w:rFonts w:ascii="Times New Roman" w:hAnsi="Times New Roman" w:cs="Times New Roman"/>
          <w:lang w:eastAsia="en-US"/>
        </w:rPr>
        <w:t xml:space="preserve"> ponds, and produced 8- to 10-inch fish in 180 days. </w:t>
      </w:r>
    </w:p>
    <w:p w14:paraId="2B795540" w14:textId="0882DEFF" w:rsidR="00F87020" w:rsidRPr="00FD110B" w:rsidRDefault="00984659"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In October 2017, more than 20,000 of these walleye were stock</w:t>
      </w:r>
      <w:r w:rsidR="00FD110B">
        <w:rPr>
          <w:rFonts w:ascii="Times New Roman" w:hAnsi="Times New Roman" w:cs="Times New Roman"/>
          <w:lang w:eastAsia="en-US"/>
        </w:rPr>
        <w:t xml:space="preserve">ed into two Kansas reservoirs. </w:t>
      </w:r>
      <w:r w:rsidR="00F612F1" w:rsidRPr="00FD110B">
        <w:rPr>
          <w:rFonts w:ascii="Times New Roman" w:hAnsi="Times New Roman" w:cs="Times New Roman"/>
          <w:lang w:eastAsia="en-US"/>
        </w:rPr>
        <w:t xml:space="preserve">Plans include growing the program, producing more walleye that will ultimately be </w:t>
      </w:r>
      <w:r w:rsidR="00FD110B">
        <w:rPr>
          <w:rFonts w:ascii="Times New Roman" w:hAnsi="Times New Roman" w:cs="Times New Roman"/>
          <w:lang w:eastAsia="en-US"/>
        </w:rPr>
        <w:t xml:space="preserve">recruited to the population and </w:t>
      </w:r>
      <w:r w:rsidR="00F612F1" w:rsidRPr="00FD110B">
        <w:rPr>
          <w:rFonts w:ascii="Times New Roman" w:hAnsi="Times New Roman" w:cs="Times New Roman"/>
          <w:lang w:eastAsia="en-US"/>
        </w:rPr>
        <w:t>caught by anglers.</w:t>
      </w:r>
    </w:p>
    <w:p w14:paraId="1F7FE50D" w14:textId="77777777" w:rsidR="00FD110B" w:rsidRDefault="00FD110B" w:rsidP="00FD110B">
      <w:pPr>
        <w:jc w:val="both"/>
        <w:rPr>
          <w:rFonts w:ascii="Times New Roman" w:hAnsi="Times New Roman" w:cs="Times New Roman"/>
          <w:b/>
        </w:rPr>
      </w:pPr>
    </w:p>
    <w:p w14:paraId="66B1BD28" w14:textId="1D4D2654" w:rsidR="00F87020" w:rsidRPr="00FD110B" w:rsidRDefault="00F87020" w:rsidP="00FD110B">
      <w:pPr>
        <w:jc w:val="both"/>
        <w:rPr>
          <w:rFonts w:ascii="Times New Roman" w:hAnsi="Times New Roman" w:cs="Times New Roman"/>
          <w:b/>
        </w:rPr>
      </w:pPr>
      <w:r w:rsidRPr="00FD110B">
        <w:rPr>
          <w:rFonts w:ascii="Times New Roman" w:hAnsi="Times New Roman" w:cs="Times New Roman"/>
          <w:b/>
        </w:rPr>
        <w:t>EARLY-SPAWN BASS ARE SHOWING UP IN SAMPLING</w:t>
      </w:r>
    </w:p>
    <w:p w14:paraId="4FEA4FC5" w14:textId="73B23DC0" w:rsidR="00727009" w:rsidRPr="00FD110B" w:rsidRDefault="00FE6447" w:rsidP="00FD110B">
      <w:pPr>
        <w:ind w:firstLine="720"/>
        <w:jc w:val="both"/>
        <w:rPr>
          <w:rFonts w:ascii="Times New Roman" w:hAnsi="Times New Roman" w:cs="Times New Roman"/>
        </w:rPr>
      </w:pPr>
      <w:r w:rsidRPr="00FD110B">
        <w:rPr>
          <w:rFonts w:ascii="Times New Roman" w:hAnsi="Times New Roman" w:cs="Times New Roman"/>
        </w:rPr>
        <w:t xml:space="preserve">In 2009, biologists at </w:t>
      </w:r>
      <w:r w:rsidR="000C7856" w:rsidRPr="00FD110B">
        <w:rPr>
          <w:rFonts w:ascii="Times New Roman" w:hAnsi="Times New Roman" w:cs="Times New Roman"/>
        </w:rPr>
        <w:t>KDWPT’s</w:t>
      </w:r>
      <w:r w:rsidRPr="00FD110B">
        <w:rPr>
          <w:rFonts w:ascii="Times New Roman" w:hAnsi="Times New Roman" w:cs="Times New Roman"/>
        </w:rPr>
        <w:t xml:space="preserve"> Meade Fish Hatchery began developing an early-spawn largemouth bass program, creating a controlled environment where largemouth bass would spawn up to two months earlier than normal. </w:t>
      </w:r>
    </w:p>
    <w:p w14:paraId="29E338B6" w14:textId="37DEA74C" w:rsidR="007E50DB" w:rsidRPr="00FD110B" w:rsidRDefault="00FE6447" w:rsidP="00FD110B">
      <w:pPr>
        <w:ind w:firstLine="720"/>
        <w:jc w:val="both"/>
        <w:rPr>
          <w:rFonts w:ascii="Times New Roman" w:hAnsi="Times New Roman" w:cs="Times New Roman"/>
        </w:rPr>
      </w:pPr>
      <w:r w:rsidRPr="00FD110B">
        <w:rPr>
          <w:rFonts w:ascii="Times New Roman" w:hAnsi="Times New Roman" w:cs="Times New Roman"/>
        </w:rPr>
        <w:t xml:space="preserve">Few </w:t>
      </w:r>
      <w:r w:rsidR="00D006D4" w:rsidRPr="00FD110B">
        <w:rPr>
          <w:rFonts w:ascii="Times New Roman" w:hAnsi="Times New Roman" w:cs="Times New Roman"/>
        </w:rPr>
        <w:t xml:space="preserve">Kansas </w:t>
      </w:r>
      <w:r w:rsidRPr="00FD110B">
        <w:rPr>
          <w:rFonts w:ascii="Times New Roman" w:hAnsi="Times New Roman" w:cs="Times New Roman"/>
        </w:rPr>
        <w:t xml:space="preserve">reservoir largemouth bass populations are self-sustaining, and stocking has had mixed results in older reservoirs. </w:t>
      </w:r>
      <w:r w:rsidR="00D006D4" w:rsidRPr="00FD110B">
        <w:rPr>
          <w:rFonts w:ascii="Times New Roman" w:hAnsi="Times New Roman" w:cs="Times New Roman"/>
        </w:rPr>
        <w:t>The</w:t>
      </w:r>
      <w:r w:rsidRPr="00FD110B">
        <w:rPr>
          <w:rFonts w:ascii="Times New Roman" w:hAnsi="Times New Roman" w:cs="Times New Roman"/>
        </w:rPr>
        <w:t xml:space="preserve"> primary forage</w:t>
      </w:r>
      <w:r w:rsidR="00D006D4" w:rsidRPr="00FD110B">
        <w:rPr>
          <w:rFonts w:ascii="Times New Roman" w:hAnsi="Times New Roman" w:cs="Times New Roman"/>
        </w:rPr>
        <w:t xml:space="preserve"> in </w:t>
      </w:r>
      <w:proofErr w:type="gramStart"/>
      <w:r w:rsidR="00F612F1" w:rsidRPr="00FD110B">
        <w:rPr>
          <w:rFonts w:ascii="Times New Roman" w:hAnsi="Times New Roman" w:cs="Times New Roman"/>
        </w:rPr>
        <w:t>Kansas</w:t>
      </w:r>
      <w:proofErr w:type="gramEnd"/>
      <w:r w:rsidR="00D006D4" w:rsidRPr="00FD110B">
        <w:rPr>
          <w:rFonts w:ascii="Times New Roman" w:hAnsi="Times New Roman" w:cs="Times New Roman"/>
        </w:rPr>
        <w:t xml:space="preserve"> reservoirs</w:t>
      </w:r>
      <w:r w:rsidRPr="00FD110B">
        <w:rPr>
          <w:rFonts w:ascii="Times New Roman" w:hAnsi="Times New Roman" w:cs="Times New Roman"/>
        </w:rPr>
        <w:t xml:space="preserve"> is gizzard shad and the gizzard shad </w:t>
      </w:r>
      <w:r w:rsidR="00727009" w:rsidRPr="00FD110B">
        <w:rPr>
          <w:rFonts w:ascii="Times New Roman" w:hAnsi="Times New Roman" w:cs="Times New Roman"/>
        </w:rPr>
        <w:t xml:space="preserve">spawn earlier than </w:t>
      </w:r>
      <w:proofErr w:type="spellStart"/>
      <w:r w:rsidR="00727009" w:rsidRPr="00FD110B">
        <w:rPr>
          <w:rFonts w:ascii="Times New Roman" w:hAnsi="Times New Roman" w:cs="Times New Roman"/>
        </w:rPr>
        <w:t>largemouths</w:t>
      </w:r>
      <w:proofErr w:type="spellEnd"/>
      <w:r w:rsidR="00727009" w:rsidRPr="00FD110B">
        <w:rPr>
          <w:rFonts w:ascii="Times New Roman" w:hAnsi="Times New Roman" w:cs="Times New Roman"/>
        </w:rPr>
        <w:t xml:space="preserve">, which means they are too big to provide forage for young-of-the-year bass. </w:t>
      </w:r>
      <w:r w:rsidR="003A0FCF" w:rsidRPr="00FD110B">
        <w:rPr>
          <w:rFonts w:ascii="Times New Roman" w:hAnsi="Times New Roman" w:cs="Times New Roman"/>
        </w:rPr>
        <w:t>The early spawn fish</w:t>
      </w:r>
      <w:r w:rsidR="000C7856" w:rsidRPr="00FD110B">
        <w:rPr>
          <w:rFonts w:ascii="Times New Roman" w:hAnsi="Times New Roman" w:cs="Times New Roman"/>
        </w:rPr>
        <w:t>,</w:t>
      </w:r>
      <w:r w:rsidR="003A0FCF" w:rsidRPr="00FD110B">
        <w:rPr>
          <w:rFonts w:ascii="Times New Roman" w:hAnsi="Times New Roman" w:cs="Times New Roman"/>
        </w:rPr>
        <w:t xml:space="preserve"> </w:t>
      </w:r>
      <w:r w:rsidR="000C7856" w:rsidRPr="00FD110B">
        <w:rPr>
          <w:rFonts w:ascii="Times New Roman" w:hAnsi="Times New Roman" w:cs="Times New Roman"/>
        </w:rPr>
        <w:t>with their</w:t>
      </w:r>
      <w:r w:rsidR="003A0FCF" w:rsidRPr="00FD110B">
        <w:rPr>
          <w:rFonts w:ascii="Times New Roman" w:hAnsi="Times New Roman" w:cs="Times New Roman"/>
        </w:rPr>
        <w:t xml:space="preserve"> two-month head start</w:t>
      </w:r>
      <w:r w:rsidR="000C7856" w:rsidRPr="00FD110B">
        <w:rPr>
          <w:rFonts w:ascii="Times New Roman" w:hAnsi="Times New Roman" w:cs="Times New Roman"/>
        </w:rPr>
        <w:t>,</w:t>
      </w:r>
      <w:r w:rsidR="003A0FCF" w:rsidRPr="00FD110B">
        <w:rPr>
          <w:rFonts w:ascii="Times New Roman" w:hAnsi="Times New Roman" w:cs="Times New Roman"/>
        </w:rPr>
        <w:t xml:space="preserve"> and appear to be taking advantage.</w:t>
      </w:r>
    </w:p>
    <w:p w14:paraId="36E9B4E4" w14:textId="488BC4A1" w:rsidR="003A0FCF" w:rsidRPr="00FD110B" w:rsidRDefault="003A0FCF" w:rsidP="00FD110B">
      <w:pPr>
        <w:ind w:firstLine="720"/>
        <w:jc w:val="both"/>
        <w:rPr>
          <w:rFonts w:ascii="Times New Roman" w:hAnsi="Times New Roman" w:cs="Times New Roman"/>
        </w:rPr>
      </w:pPr>
      <w:r w:rsidRPr="00FD110B">
        <w:rPr>
          <w:rFonts w:ascii="Times New Roman" w:hAnsi="Times New Roman" w:cs="Times New Roman"/>
        </w:rPr>
        <w:t xml:space="preserve">Since 2010, </w:t>
      </w:r>
      <w:r w:rsidR="00D006D4" w:rsidRPr="00FD110B">
        <w:rPr>
          <w:rFonts w:ascii="Times New Roman" w:hAnsi="Times New Roman" w:cs="Times New Roman"/>
        </w:rPr>
        <w:t xml:space="preserve">the early-spawn program has produced </w:t>
      </w:r>
      <w:r w:rsidRPr="00FD110B">
        <w:rPr>
          <w:rFonts w:ascii="Times New Roman" w:hAnsi="Times New Roman" w:cs="Times New Roman"/>
        </w:rPr>
        <w:t xml:space="preserve">2.5 million largemouth bass fry and </w:t>
      </w:r>
      <w:r w:rsidR="00D006D4" w:rsidRPr="00FD110B">
        <w:rPr>
          <w:rFonts w:ascii="Times New Roman" w:hAnsi="Times New Roman" w:cs="Times New Roman"/>
        </w:rPr>
        <w:t>3</w:t>
      </w:r>
      <w:r w:rsidRPr="00FD110B">
        <w:rPr>
          <w:rFonts w:ascii="Times New Roman" w:hAnsi="Times New Roman" w:cs="Times New Roman"/>
        </w:rPr>
        <w:t>.6 million largemouth bass fingerlings</w:t>
      </w:r>
      <w:r w:rsidR="00D006D4" w:rsidRPr="00FD110B">
        <w:rPr>
          <w:rFonts w:ascii="Times New Roman" w:hAnsi="Times New Roman" w:cs="Times New Roman"/>
        </w:rPr>
        <w:t>. Re</w:t>
      </w:r>
      <w:r w:rsidRPr="00FD110B">
        <w:rPr>
          <w:rFonts w:ascii="Times New Roman" w:hAnsi="Times New Roman" w:cs="Times New Roman"/>
        </w:rPr>
        <w:t>sults are promising.  Using genetic testing from tissue samples to identify early spawn bass, biologists are finding that up to 50 percent of the bass sampled in lakes where they have been stocked are early-spawn hatchery fish.</w:t>
      </w:r>
    </w:p>
    <w:p w14:paraId="68F08F74" w14:textId="77777777" w:rsidR="00BE0E7E" w:rsidRPr="00FD110B" w:rsidRDefault="00BE0E7E" w:rsidP="00FD110B">
      <w:pPr>
        <w:pStyle w:val="xmsocommenttext"/>
        <w:spacing w:after="120" w:afterAutospacing="0" w:line="276" w:lineRule="auto"/>
        <w:jc w:val="both"/>
        <w:rPr>
          <w:rFonts w:ascii="Times New Roman" w:hAnsi="Times New Roman" w:cs="Times New Roman"/>
          <w:b/>
          <w:sz w:val="24"/>
          <w:szCs w:val="24"/>
        </w:rPr>
      </w:pPr>
      <w:r w:rsidRPr="00FD110B">
        <w:rPr>
          <w:rFonts w:ascii="Times New Roman" w:hAnsi="Times New Roman" w:cs="Times New Roman"/>
          <w:b/>
          <w:sz w:val="24"/>
          <w:szCs w:val="24"/>
        </w:rPr>
        <w:t>MONARCH CONSERVATION PLAN TAKES SHAPE</w:t>
      </w:r>
    </w:p>
    <w:p w14:paraId="647B5495" w14:textId="7D53D422" w:rsidR="00122313" w:rsidRPr="00FD110B" w:rsidRDefault="00FD110B" w:rsidP="00FD110B">
      <w:pPr>
        <w:pStyle w:val="xmsocommenttext"/>
        <w:spacing w:after="120" w:afterAutospacing="0" w:line="276" w:lineRule="auto"/>
        <w:ind w:firstLine="720"/>
        <w:jc w:val="both"/>
        <w:rPr>
          <w:rFonts w:ascii="Times New Roman" w:hAnsi="Times New Roman" w:cs="Times New Roman"/>
          <w:sz w:val="24"/>
          <w:szCs w:val="24"/>
        </w:rPr>
      </w:pPr>
      <w:r>
        <w:rPr>
          <w:rFonts w:ascii="Times New Roman" w:hAnsi="Times New Roman" w:cs="Times New Roman"/>
          <w:sz w:val="24"/>
          <w:szCs w:val="24"/>
        </w:rPr>
        <w:t>KDWPT</w:t>
      </w:r>
      <w:r w:rsidR="00122313" w:rsidRPr="00FD110B">
        <w:rPr>
          <w:rFonts w:ascii="Times New Roman" w:hAnsi="Times New Roman" w:cs="Times New Roman"/>
          <w:sz w:val="24"/>
          <w:szCs w:val="24"/>
        </w:rPr>
        <w:t xml:space="preserve"> is currently working with partners in the development of goals and objectives as part of the Kansas Monar</w:t>
      </w:r>
      <w:r w:rsidR="00F612F1" w:rsidRPr="00FD110B">
        <w:rPr>
          <w:rFonts w:ascii="Times New Roman" w:hAnsi="Times New Roman" w:cs="Times New Roman"/>
          <w:sz w:val="24"/>
          <w:szCs w:val="24"/>
        </w:rPr>
        <w:t xml:space="preserve">ch Conservation Plan. </w:t>
      </w:r>
      <w:r w:rsidR="00122313" w:rsidRPr="00FD110B">
        <w:rPr>
          <w:rFonts w:ascii="Times New Roman" w:hAnsi="Times New Roman" w:cs="Times New Roman"/>
          <w:sz w:val="24"/>
          <w:szCs w:val="24"/>
        </w:rPr>
        <w:t>Goals include components to increase visibility of Monarch/native pollinator conservation needs and benefits, increase outreach and educational opportunities targeted toward specific audiences, improve habitat across the state, encourage more robust research and monitoring efforts, and of</w:t>
      </w:r>
      <w:r w:rsidR="00F612F1" w:rsidRPr="00FD110B">
        <w:rPr>
          <w:rFonts w:ascii="Times New Roman" w:hAnsi="Times New Roman" w:cs="Times New Roman"/>
          <w:sz w:val="24"/>
          <w:szCs w:val="24"/>
        </w:rPr>
        <w:t>fer best management practices</w:t>
      </w:r>
      <w:r w:rsidR="00122313" w:rsidRPr="00FD110B">
        <w:rPr>
          <w:rFonts w:ascii="Times New Roman" w:hAnsi="Times New Roman" w:cs="Times New Roman"/>
          <w:sz w:val="24"/>
          <w:szCs w:val="24"/>
        </w:rPr>
        <w:t xml:space="preserve"> for a range of land uses. Habitat improvement goals are yet t</w:t>
      </w:r>
      <w:r w:rsidR="00F612F1" w:rsidRPr="00FD110B">
        <w:rPr>
          <w:rFonts w:ascii="Times New Roman" w:hAnsi="Times New Roman" w:cs="Times New Roman"/>
          <w:sz w:val="24"/>
          <w:szCs w:val="24"/>
        </w:rPr>
        <w:t>o be determined for the Kansas p</w:t>
      </w:r>
      <w:r w:rsidR="00122313" w:rsidRPr="00FD110B">
        <w:rPr>
          <w:rFonts w:ascii="Times New Roman" w:hAnsi="Times New Roman" w:cs="Times New Roman"/>
          <w:sz w:val="24"/>
          <w:szCs w:val="24"/>
        </w:rPr>
        <w:t>lan, but Kansas is actively engaged with MAFWA and other</w:t>
      </w:r>
      <w:r w:rsidR="00BE0E7E" w:rsidRPr="00FD110B">
        <w:rPr>
          <w:rFonts w:ascii="Times New Roman" w:hAnsi="Times New Roman" w:cs="Times New Roman"/>
          <w:sz w:val="24"/>
          <w:szCs w:val="24"/>
        </w:rPr>
        <w:t>s on the development of the Mid-</w:t>
      </w:r>
      <w:r w:rsidR="00122313" w:rsidRPr="00FD110B">
        <w:rPr>
          <w:rFonts w:ascii="Times New Roman" w:hAnsi="Times New Roman" w:cs="Times New Roman"/>
          <w:sz w:val="24"/>
          <w:szCs w:val="24"/>
        </w:rPr>
        <w:t>American Monarch Conservation Strategy and Southern Core Habitat Allocation Tool. Possible metrics to be considered are stem goals for milkweed species and other nectar resources, acres of beneficial habitats, and/or connectivity of beneficial habitats. </w:t>
      </w:r>
    </w:p>
    <w:p w14:paraId="6A68B5DD" w14:textId="44E00A42" w:rsidR="00122313" w:rsidRPr="00FD110B" w:rsidRDefault="00770607" w:rsidP="00FD110B">
      <w:pPr>
        <w:pStyle w:val="xmsocommenttext"/>
        <w:spacing w:after="120" w:afterAutospacing="0" w:line="276" w:lineRule="auto"/>
        <w:jc w:val="both"/>
        <w:rPr>
          <w:rFonts w:ascii="Times New Roman" w:hAnsi="Times New Roman" w:cs="Times New Roman"/>
          <w:b/>
          <w:sz w:val="24"/>
          <w:szCs w:val="24"/>
        </w:rPr>
      </w:pPr>
      <w:r w:rsidRPr="00FD110B">
        <w:rPr>
          <w:rFonts w:ascii="Times New Roman" w:hAnsi="Times New Roman" w:cs="Times New Roman"/>
          <w:b/>
          <w:sz w:val="24"/>
          <w:szCs w:val="24"/>
        </w:rPr>
        <w:t>KANSAS DEER RESEARCH PROJECT</w:t>
      </w:r>
    </w:p>
    <w:p w14:paraId="16392A78" w14:textId="183552EB" w:rsidR="00770607" w:rsidRPr="00FD110B" w:rsidRDefault="00770607"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Kansas State University and </w:t>
      </w:r>
      <w:r w:rsidR="00FD110B">
        <w:rPr>
          <w:rFonts w:ascii="Times New Roman" w:hAnsi="Times New Roman" w:cs="Times New Roman"/>
          <w:lang w:eastAsia="en-US"/>
        </w:rPr>
        <w:t xml:space="preserve">KDWPT </w:t>
      </w:r>
      <w:r w:rsidRPr="00FD110B">
        <w:rPr>
          <w:rFonts w:ascii="Times New Roman" w:hAnsi="Times New Roman" w:cs="Times New Roman"/>
          <w:lang w:eastAsia="en-US"/>
        </w:rPr>
        <w:t xml:space="preserve">are collaborating on a comprehensive deer research project. The project is designed to learn more about mule deer and white-tailed deer in northwestern Kansas, and it began in February when 120 deer and were captured and fitted with GPS radio transmitters. </w:t>
      </w:r>
    </w:p>
    <w:p w14:paraId="2A1EF797" w14:textId="77777777" w:rsidR="00770607" w:rsidRPr="00FD110B" w:rsidRDefault="00770607"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Quicksilver Air, Inc. was hired to capture deer using a helicopter and nets. After a quick health check, including taking blood samples, captured bucks were fitted with GPS collars and released. Does were transported back to a mobile processing center where ultrasound was used to determine pregnancy rates, blood samples were taken, ear tags were attached and GPS collars fitted. Before pregnant does were released, they received small vaginal insert transmitters that will drop out when they give birth, allowing researchers to locate and capture fawns. The goal is to fit 80-90 fawns with radio collars this spring.</w:t>
      </w:r>
    </w:p>
    <w:p w14:paraId="70761A7E" w14:textId="67147E26" w:rsidR="00770607" w:rsidRPr="00FD110B" w:rsidRDefault="00770607"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Researchers want to learn more about reproductive rates, deer movement, survival of different year classes, causes of mortality, and species interactions. Results will also provide insight on deer densities, deer-human interactions, crop damage, and the effects of landscape changes on deer populations. The three-year study is the first of its kind in Kansas, and biologists are anxious to see results.</w:t>
      </w:r>
    </w:p>
    <w:p w14:paraId="28753F30" w14:textId="00D680E2" w:rsidR="00770607" w:rsidRPr="00FD110B" w:rsidRDefault="00770607" w:rsidP="00FD110B">
      <w:pPr>
        <w:pStyle w:val="NormalWeb"/>
        <w:jc w:val="both"/>
        <w:rPr>
          <w:rFonts w:ascii="Times New Roman" w:hAnsi="Times New Roman"/>
          <w:b/>
          <w:sz w:val="24"/>
          <w:szCs w:val="24"/>
        </w:rPr>
      </w:pPr>
      <w:r w:rsidRPr="00FD110B">
        <w:rPr>
          <w:rFonts w:ascii="Times New Roman" w:hAnsi="Times New Roman"/>
          <w:b/>
          <w:sz w:val="24"/>
          <w:szCs w:val="24"/>
        </w:rPr>
        <w:t xml:space="preserve">FIVE-YEAR REVIEW OF KANSAS T&amp;E AND SINC LISTS </w:t>
      </w:r>
    </w:p>
    <w:p w14:paraId="41D8C80D" w14:textId="1377AECD" w:rsidR="00770607" w:rsidRPr="00FD110B" w:rsidRDefault="00FD110B" w:rsidP="00FD110B">
      <w:pPr>
        <w:pStyle w:val="NormalWeb"/>
        <w:ind w:firstLine="720"/>
        <w:jc w:val="both"/>
        <w:rPr>
          <w:rFonts w:ascii="Times New Roman" w:hAnsi="Times New Roman"/>
          <w:sz w:val="24"/>
          <w:szCs w:val="24"/>
        </w:rPr>
      </w:pPr>
      <w:r>
        <w:rPr>
          <w:rFonts w:ascii="Times New Roman" w:hAnsi="Times New Roman"/>
          <w:sz w:val="24"/>
          <w:szCs w:val="24"/>
        </w:rPr>
        <w:t>KDWPT</w:t>
      </w:r>
      <w:r w:rsidR="00770607" w:rsidRPr="00FD110B">
        <w:rPr>
          <w:rFonts w:ascii="Times New Roman" w:hAnsi="Times New Roman"/>
          <w:sz w:val="24"/>
          <w:szCs w:val="24"/>
        </w:rPr>
        <w:t xml:space="preserve"> started its five-year review of the lists of </w:t>
      </w:r>
      <w:proofErr w:type="gramStart"/>
      <w:r w:rsidR="00770607" w:rsidRPr="00FD110B">
        <w:rPr>
          <w:rFonts w:ascii="Times New Roman" w:hAnsi="Times New Roman"/>
          <w:sz w:val="24"/>
          <w:szCs w:val="24"/>
        </w:rPr>
        <w:t>Kansas</w:t>
      </w:r>
      <w:proofErr w:type="gramEnd"/>
      <w:r w:rsidR="00770607" w:rsidRPr="00FD110B">
        <w:rPr>
          <w:rFonts w:ascii="Times New Roman" w:hAnsi="Times New Roman"/>
          <w:sz w:val="24"/>
          <w:szCs w:val="24"/>
        </w:rPr>
        <w:t xml:space="preserve"> species that are endangered, threatened or Species In Need of Conservation (SINC), which is required by the Kansas Nongame and Endangered Species Conservation Act of 1975. Any individual or group can petition KDWPT to propose an addition, deletion, or modification to the current lists by providing pertinent scientific information required within the petition form.</w:t>
      </w:r>
    </w:p>
    <w:p w14:paraId="347F71F1" w14:textId="52E4DCAF" w:rsidR="00770607" w:rsidRPr="00FD110B" w:rsidRDefault="00770607" w:rsidP="00FD110B">
      <w:pPr>
        <w:pStyle w:val="NormalWeb"/>
        <w:ind w:firstLine="720"/>
        <w:jc w:val="both"/>
        <w:rPr>
          <w:rFonts w:ascii="Times New Roman" w:hAnsi="Times New Roman"/>
          <w:sz w:val="24"/>
          <w:szCs w:val="24"/>
        </w:rPr>
      </w:pPr>
      <w:r w:rsidRPr="00FD110B">
        <w:rPr>
          <w:rFonts w:ascii="Times New Roman" w:hAnsi="Times New Roman"/>
          <w:sz w:val="24"/>
          <w:szCs w:val="24"/>
        </w:rPr>
        <w:t xml:space="preserve">KDWPT relies on the Threatened and Endangered Species Task Committee to assist with the review process. The task </w:t>
      </w:r>
      <w:proofErr w:type="gramStart"/>
      <w:r w:rsidRPr="00FD110B">
        <w:rPr>
          <w:rFonts w:ascii="Times New Roman" w:hAnsi="Times New Roman"/>
          <w:sz w:val="24"/>
          <w:szCs w:val="24"/>
        </w:rPr>
        <w:t>committee consists of seven members representing various disciplines, and include</w:t>
      </w:r>
      <w:proofErr w:type="gramEnd"/>
      <w:r w:rsidRPr="00FD110B">
        <w:rPr>
          <w:rFonts w:ascii="Times New Roman" w:hAnsi="Times New Roman"/>
          <w:sz w:val="24"/>
          <w:szCs w:val="24"/>
        </w:rPr>
        <w:t xml:space="preserve"> staff </w:t>
      </w:r>
      <w:r w:rsidR="00FD110B">
        <w:rPr>
          <w:rFonts w:ascii="Times New Roman" w:hAnsi="Times New Roman"/>
          <w:sz w:val="24"/>
          <w:szCs w:val="24"/>
        </w:rPr>
        <w:t xml:space="preserve">from state and federal agencies, as well as </w:t>
      </w:r>
      <w:r w:rsidRPr="00FD110B">
        <w:rPr>
          <w:rFonts w:ascii="Times New Roman" w:hAnsi="Times New Roman"/>
          <w:sz w:val="24"/>
          <w:szCs w:val="24"/>
        </w:rPr>
        <w:t xml:space="preserve">state universities. To determine if a full review is warranted, the task committee examines updated scientific information and research for any species petitioned for a listing change. These recommendations, and any amendments to them, will be published in the Kansas Register for public comment for at least 90 days. After a full review is completed, the task committee makes recommendations to the KDWPT Secretary and </w:t>
      </w:r>
      <w:proofErr w:type="gramStart"/>
      <w:r w:rsidRPr="00FD110B">
        <w:rPr>
          <w:rFonts w:ascii="Times New Roman" w:hAnsi="Times New Roman"/>
          <w:sz w:val="24"/>
          <w:szCs w:val="24"/>
        </w:rPr>
        <w:t>any changes to the lists must be approved by the KDWPT Commission following a public hearing</w:t>
      </w:r>
      <w:proofErr w:type="gramEnd"/>
      <w:r w:rsidRPr="00FD110B">
        <w:rPr>
          <w:rFonts w:ascii="Times New Roman" w:hAnsi="Times New Roman"/>
          <w:sz w:val="24"/>
          <w:szCs w:val="24"/>
        </w:rPr>
        <w:t>.</w:t>
      </w:r>
    </w:p>
    <w:p w14:paraId="1842EE83" w14:textId="0F2FA4C6" w:rsidR="00770607" w:rsidRPr="00FD110B" w:rsidRDefault="00FD110B" w:rsidP="00FD110B">
      <w:pPr>
        <w:pStyle w:val="NormalWeb"/>
        <w:ind w:firstLine="720"/>
        <w:jc w:val="both"/>
        <w:rPr>
          <w:rFonts w:ascii="Times New Roman" w:hAnsi="Times New Roman"/>
          <w:sz w:val="24"/>
          <w:szCs w:val="24"/>
        </w:rPr>
      </w:pPr>
      <w:r>
        <w:rPr>
          <w:rFonts w:ascii="Times New Roman" w:hAnsi="Times New Roman"/>
          <w:sz w:val="24"/>
          <w:szCs w:val="24"/>
        </w:rPr>
        <w:t>After</w:t>
      </w:r>
      <w:r w:rsidR="00770607" w:rsidRPr="00FD110B">
        <w:rPr>
          <w:rFonts w:ascii="Times New Roman" w:hAnsi="Times New Roman"/>
          <w:sz w:val="24"/>
          <w:szCs w:val="24"/>
        </w:rPr>
        <w:t xml:space="preserve"> the last five-year review completed in 2014, the </w:t>
      </w:r>
      <w:proofErr w:type="spellStart"/>
      <w:r w:rsidR="00770607" w:rsidRPr="00FD110B">
        <w:rPr>
          <w:rFonts w:ascii="Times New Roman" w:hAnsi="Times New Roman"/>
          <w:sz w:val="24"/>
          <w:szCs w:val="24"/>
        </w:rPr>
        <w:t>redbelly</w:t>
      </w:r>
      <w:proofErr w:type="spellEnd"/>
      <w:r w:rsidR="00770607" w:rsidRPr="00FD110B">
        <w:rPr>
          <w:rFonts w:ascii="Times New Roman" w:hAnsi="Times New Roman"/>
          <w:sz w:val="24"/>
          <w:szCs w:val="24"/>
        </w:rPr>
        <w:t xml:space="preserve"> snake, smooth earth snake, </w:t>
      </w:r>
      <w:proofErr w:type="spellStart"/>
      <w:r w:rsidR="00770607" w:rsidRPr="00FD110B">
        <w:rPr>
          <w:rFonts w:ascii="Times New Roman" w:hAnsi="Times New Roman"/>
          <w:sz w:val="24"/>
          <w:szCs w:val="24"/>
        </w:rPr>
        <w:t>longnose</w:t>
      </w:r>
      <w:proofErr w:type="spellEnd"/>
      <w:r w:rsidR="00770607" w:rsidRPr="00FD110B">
        <w:rPr>
          <w:rFonts w:ascii="Times New Roman" w:hAnsi="Times New Roman"/>
          <w:sz w:val="24"/>
          <w:szCs w:val="24"/>
        </w:rPr>
        <w:t xml:space="preserve"> snake, spring peeper, chestnut lamprey and </w:t>
      </w:r>
      <w:proofErr w:type="spellStart"/>
      <w:r w:rsidR="00770607" w:rsidRPr="00FD110B">
        <w:rPr>
          <w:rFonts w:ascii="Times New Roman" w:hAnsi="Times New Roman"/>
          <w:sz w:val="24"/>
          <w:szCs w:val="24"/>
        </w:rPr>
        <w:t>silverband</w:t>
      </w:r>
      <w:proofErr w:type="spellEnd"/>
      <w:r w:rsidR="00770607" w:rsidRPr="00FD110B">
        <w:rPr>
          <w:rFonts w:ascii="Times New Roman" w:hAnsi="Times New Roman"/>
          <w:sz w:val="24"/>
          <w:szCs w:val="24"/>
        </w:rPr>
        <w:t xml:space="preserve"> shiner were </w:t>
      </w:r>
      <w:proofErr w:type="spellStart"/>
      <w:r>
        <w:rPr>
          <w:rFonts w:ascii="Times New Roman" w:hAnsi="Times New Roman"/>
          <w:sz w:val="24"/>
          <w:szCs w:val="24"/>
        </w:rPr>
        <w:t>downlisted</w:t>
      </w:r>
      <w:proofErr w:type="spellEnd"/>
      <w:r>
        <w:rPr>
          <w:rFonts w:ascii="Times New Roman" w:hAnsi="Times New Roman"/>
          <w:sz w:val="24"/>
          <w:szCs w:val="24"/>
        </w:rPr>
        <w:t xml:space="preserve"> or removed from the Kansas T</w:t>
      </w:r>
      <w:r w:rsidR="00770607" w:rsidRPr="00FD110B">
        <w:rPr>
          <w:rFonts w:ascii="Times New Roman" w:hAnsi="Times New Roman"/>
          <w:sz w:val="24"/>
          <w:szCs w:val="24"/>
        </w:rPr>
        <w:t xml:space="preserve">hreatened </w:t>
      </w:r>
      <w:r>
        <w:rPr>
          <w:rFonts w:ascii="Times New Roman" w:hAnsi="Times New Roman"/>
          <w:sz w:val="24"/>
          <w:szCs w:val="24"/>
        </w:rPr>
        <w:t>Special L</w:t>
      </w:r>
      <w:r w:rsidR="00770607" w:rsidRPr="00FD110B">
        <w:rPr>
          <w:rFonts w:ascii="Times New Roman" w:hAnsi="Times New Roman"/>
          <w:sz w:val="24"/>
          <w:szCs w:val="24"/>
        </w:rPr>
        <w:t>ist and added to the SINC list. The Eskimo curlew, black-capped vireo, and many-ribbed sa</w:t>
      </w:r>
      <w:r>
        <w:rPr>
          <w:rFonts w:ascii="Times New Roman" w:hAnsi="Times New Roman"/>
          <w:sz w:val="24"/>
          <w:szCs w:val="24"/>
        </w:rPr>
        <w:t>lamander were removed from the Kansas Threatened Species L</w:t>
      </w:r>
      <w:r w:rsidR="00770607" w:rsidRPr="00FD110B">
        <w:rPr>
          <w:rFonts w:ascii="Times New Roman" w:hAnsi="Times New Roman"/>
          <w:sz w:val="24"/>
          <w:szCs w:val="24"/>
        </w:rPr>
        <w:t xml:space="preserve">ist due </w:t>
      </w:r>
      <w:r>
        <w:rPr>
          <w:rFonts w:ascii="Times New Roman" w:hAnsi="Times New Roman"/>
          <w:sz w:val="24"/>
          <w:szCs w:val="24"/>
        </w:rPr>
        <w:t>because there was</w:t>
      </w:r>
      <w:r w:rsidR="00770607" w:rsidRPr="00FD110B">
        <w:rPr>
          <w:rFonts w:ascii="Times New Roman" w:hAnsi="Times New Roman"/>
          <w:sz w:val="24"/>
          <w:szCs w:val="24"/>
        </w:rPr>
        <w:t xml:space="preserve"> no evidence of viable populations in Kansas. The northern long-eared bat was added to the SINC list.</w:t>
      </w:r>
    </w:p>
    <w:p w14:paraId="5AC4E7C3" w14:textId="42748705" w:rsidR="00770607" w:rsidRPr="00FD110B" w:rsidRDefault="00770607" w:rsidP="00FD110B">
      <w:pPr>
        <w:pStyle w:val="NormalWeb"/>
        <w:jc w:val="both"/>
        <w:rPr>
          <w:rFonts w:ascii="Times New Roman" w:hAnsi="Times New Roman"/>
          <w:sz w:val="24"/>
          <w:szCs w:val="24"/>
        </w:rPr>
      </w:pPr>
      <w:r w:rsidRPr="00FD110B">
        <w:rPr>
          <w:rFonts w:ascii="Times New Roman" w:hAnsi="Times New Roman"/>
          <w:sz w:val="24"/>
          <w:szCs w:val="24"/>
        </w:rPr>
        <w:t xml:space="preserve">Currently, the </w:t>
      </w:r>
      <w:r w:rsidR="00FD110B">
        <w:rPr>
          <w:rFonts w:ascii="Times New Roman" w:hAnsi="Times New Roman"/>
          <w:sz w:val="24"/>
          <w:szCs w:val="24"/>
        </w:rPr>
        <w:t>Kansas E</w:t>
      </w:r>
      <w:r w:rsidRPr="00FD110B">
        <w:rPr>
          <w:rFonts w:ascii="Times New Roman" w:hAnsi="Times New Roman"/>
          <w:sz w:val="24"/>
          <w:szCs w:val="24"/>
        </w:rPr>
        <w:t>ndangered</w:t>
      </w:r>
      <w:r w:rsidR="00FD110B">
        <w:rPr>
          <w:rFonts w:ascii="Times New Roman" w:hAnsi="Times New Roman"/>
          <w:sz w:val="24"/>
          <w:szCs w:val="24"/>
        </w:rPr>
        <w:t xml:space="preserve"> Species L</w:t>
      </w:r>
      <w:r w:rsidRPr="00FD110B">
        <w:rPr>
          <w:rFonts w:ascii="Times New Roman" w:hAnsi="Times New Roman"/>
          <w:sz w:val="24"/>
          <w:szCs w:val="24"/>
        </w:rPr>
        <w:t xml:space="preserve">ist includes 10 invertebrates, five fish, two amphibians, two birds and two mammals. The </w:t>
      </w:r>
      <w:r w:rsidR="00FD110B">
        <w:rPr>
          <w:rFonts w:ascii="Times New Roman" w:hAnsi="Times New Roman"/>
          <w:sz w:val="24"/>
          <w:szCs w:val="24"/>
        </w:rPr>
        <w:t>Kansas T</w:t>
      </w:r>
      <w:r w:rsidRPr="00FD110B">
        <w:rPr>
          <w:rFonts w:ascii="Times New Roman" w:hAnsi="Times New Roman"/>
          <w:sz w:val="24"/>
          <w:szCs w:val="24"/>
        </w:rPr>
        <w:t xml:space="preserve">hreatened </w:t>
      </w:r>
      <w:r w:rsidR="00FD110B">
        <w:rPr>
          <w:rFonts w:ascii="Times New Roman" w:hAnsi="Times New Roman"/>
          <w:sz w:val="24"/>
          <w:szCs w:val="24"/>
        </w:rPr>
        <w:t>Species L</w:t>
      </w:r>
      <w:r w:rsidRPr="00FD110B">
        <w:rPr>
          <w:rFonts w:ascii="Times New Roman" w:hAnsi="Times New Roman"/>
          <w:sz w:val="24"/>
          <w:szCs w:val="24"/>
        </w:rPr>
        <w:t xml:space="preserve">ist includes six invertebrates, 11 fish, six amphibians, four reptiles, two birds and one mammal. The state SINC list includes 83 species. </w:t>
      </w:r>
    </w:p>
    <w:p w14:paraId="2D4D2887" w14:textId="61DF54BD" w:rsidR="00770607" w:rsidRPr="00FD110B" w:rsidRDefault="0064344B" w:rsidP="00FD110B">
      <w:pPr>
        <w:pStyle w:val="xmsocommenttext"/>
        <w:spacing w:after="120" w:afterAutospacing="0" w:line="276" w:lineRule="auto"/>
        <w:jc w:val="both"/>
        <w:rPr>
          <w:rFonts w:ascii="Times New Roman" w:hAnsi="Times New Roman" w:cs="Times New Roman"/>
          <w:b/>
          <w:sz w:val="24"/>
          <w:szCs w:val="24"/>
        </w:rPr>
      </w:pPr>
      <w:r w:rsidRPr="00FD110B">
        <w:rPr>
          <w:rFonts w:ascii="Times New Roman" w:hAnsi="Times New Roman" w:cs="Times New Roman"/>
          <w:b/>
          <w:sz w:val="24"/>
          <w:szCs w:val="24"/>
        </w:rPr>
        <w:t>2017 AERIAL LESSER CHICKEN SURVEY SHOWS STABLE NUMBERS</w:t>
      </w:r>
    </w:p>
    <w:p w14:paraId="4FC2D151" w14:textId="4865D315" w:rsidR="0064344B" w:rsidRPr="00FD110B" w:rsidRDefault="0064344B" w:rsidP="00FD110B">
      <w:pPr>
        <w:pStyle w:val="xmsocommenttext"/>
        <w:spacing w:after="120" w:afterAutospacing="0" w:line="276" w:lineRule="auto"/>
        <w:ind w:firstLine="720"/>
        <w:jc w:val="both"/>
        <w:rPr>
          <w:rFonts w:ascii="Times New Roman" w:hAnsi="Times New Roman" w:cs="Times New Roman"/>
          <w:b/>
          <w:sz w:val="24"/>
          <w:szCs w:val="24"/>
        </w:rPr>
      </w:pPr>
      <w:r w:rsidRPr="00FD110B">
        <w:rPr>
          <w:rFonts w:ascii="Times New Roman" w:eastAsia="Times New Roman" w:hAnsi="Times New Roman" w:cs="Times New Roman"/>
          <w:sz w:val="24"/>
          <w:szCs w:val="24"/>
        </w:rPr>
        <w:t>Last spring’s lesser prairie chicken survey showed population trends remain stable after six years of aerial survey data collection. The survey indicates an estimated breeding population of 33,269 birds, up from 25,261 birds counted last year. Results of the 2018 survey will be available this summer.</w:t>
      </w:r>
    </w:p>
    <w:p w14:paraId="0B6C98D2" w14:textId="77777777" w:rsidR="00FD110B" w:rsidRDefault="00FD110B" w:rsidP="00FD110B">
      <w:pPr>
        <w:spacing w:before="100" w:beforeAutospacing="1" w:after="100" w:afterAutospacing="1"/>
        <w:jc w:val="both"/>
        <w:rPr>
          <w:rFonts w:ascii="Times New Roman" w:hAnsi="Times New Roman" w:cs="Times New Roman"/>
          <w:b/>
          <w:lang w:eastAsia="en-US"/>
        </w:rPr>
      </w:pPr>
    </w:p>
    <w:p w14:paraId="30AD9317" w14:textId="77777777" w:rsidR="00CF024F" w:rsidRPr="00FD110B" w:rsidRDefault="00CF024F" w:rsidP="00FD110B">
      <w:pPr>
        <w:spacing w:before="100" w:beforeAutospacing="1" w:after="100" w:afterAutospacing="1"/>
        <w:jc w:val="both"/>
        <w:rPr>
          <w:rFonts w:ascii="Times New Roman" w:hAnsi="Times New Roman" w:cs="Times New Roman"/>
          <w:b/>
          <w:lang w:eastAsia="en-US"/>
        </w:rPr>
      </w:pPr>
      <w:r w:rsidRPr="00FD110B">
        <w:rPr>
          <w:rFonts w:ascii="Times New Roman" w:hAnsi="Times New Roman" w:cs="Times New Roman"/>
          <w:b/>
          <w:lang w:eastAsia="en-US"/>
        </w:rPr>
        <w:t>KANSAS IMPLEMENTS AUTO-RENEW OPTION AND 365-DAY LICENSES</w:t>
      </w:r>
    </w:p>
    <w:p w14:paraId="10ED6851" w14:textId="602F6723" w:rsidR="00CF024F" w:rsidRPr="00FD110B" w:rsidRDefault="00CF024F"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In 2018</w:t>
      </w:r>
      <w:r w:rsidR="00FD110B">
        <w:rPr>
          <w:rFonts w:ascii="Times New Roman" w:hAnsi="Times New Roman" w:cs="Times New Roman"/>
          <w:lang w:eastAsia="en-US"/>
        </w:rPr>
        <w:t>,</w:t>
      </w:r>
      <w:r w:rsidRPr="00FD110B">
        <w:rPr>
          <w:rFonts w:ascii="Times New Roman" w:hAnsi="Times New Roman" w:cs="Times New Roman"/>
          <w:lang w:eastAsia="en-US"/>
        </w:rPr>
        <w:t xml:space="preserve"> KDWPT introduced an auto-renew feature for select annual licenses and permits purchased online. License buyers will be able to opt in or opt out of the auto-renew feature at the time of purchase or any time after purchase through their online KDWPT account. </w:t>
      </w:r>
    </w:p>
    <w:p w14:paraId="7EC7A1BF" w14:textId="62621D88" w:rsidR="00CF024F" w:rsidRPr="00FD110B" w:rsidRDefault="00CF024F"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Also in 2018, many annual licenses and permits are now valid for 365 days from the date of purchase rather than expiring on Dec. 31 each year. This will provide better value for the same price, especially on licenses purchased late in the year. License buyers will have the option of receiving email reminders before their licenses expire, or better yet, they can select the auto-renew option leave the worry to KDWPT. </w:t>
      </w:r>
    </w:p>
    <w:p w14:paraId="3009FA4A" w14:textId="3A3C29F1" w:rsidR="00FE638C" w:rsidRPr="00FD110B" w:rsidRDefault="00CF024F" w:rsidP="00FD110B">
      <w:pPr>
        <w:jc w:val="both"/>
        <w:rPr>
          <w:rFonts w:ascii="Times New Roman" w:hAnsi="Times New Roman" w:cs="Times New Roman"/>
          <w:b/>
        </w:rPr>
      </w:pPr>
      <w:r w:rsidRPr="00FD110B">
        <w:rPr>
          <w:rFonts w:ascii="Times New Roman" w:hAnsi="Times New Roman" w:cs="Times New Roman"/>
          <w:b/>
        </w:rPr>
        <w:t>COMMISSION BIG GAME PERMITS RAISE CONSERVATION FUNDS</w:t>
      </w:r>
    </w:p>
    <w:p w14:paraId="01D269B1" w14:textId="7F853BB2" w:rsidR="00CF024F" w:rsidRPr="00FD110B" w:rsidRDefault="00786600" w:rsidP="00FD110B">
      <w:pPr>
        <w:spacing w:before="100" w:beforeAutospacing="1" w:after="100" w:afterAutospacing="1"/>
        <w:ind w:firstLine="720"/>
        <w:jc w:val="both"/>
        <w:rPr>
          <w:rFonts w:ascii="Times New Roman" w:hAnsi="Times New Roman" w:cs="Times New Roman"/>
          <w:lang w:eastAsia="en-US"/>
        </w:rPr>
      </w:pPr>
      <w:r>
        <w:rPr>
          <w:rFonts w:ascii="Times New Roman" w:hAnsi="Times New Roman" w:cs="Times New Roman"/>
          <w:lang w:eastAsia="en-US"/>
        </w:rPr>
        <w:t>KDWPT’s</w:t>
      </w:r>
      <w:r w:rsidR="00CF024F" w:rsidRPr="00FD110B">
        <w:rPr>
          <w:rFonts w:ascii="Times New Roman" w:hAnsi="Times New Roman" w:cs="Times New Roman"/>
          <w:lang w:eastAsia="en-US"/>
        </w:rPr>
        <w:t xml:space="preserve"> Commissioner Big Game Permit Program </w:t>
      </w:r>
      <w:r w:rsidR="0069672D" w:rsidRPr="00FD110B">
        <w:rPr>
          <w:rFonts w:ascii="Times New Roman" w:hAnsi="Times New Roman" w:cs="Times New Roman"/>
          <w:lang w:eastAsia="en-US"/>
        </w:rPr>
        <w:t>allows</w:t>
      </w:r>
      <w:r w:rsidR="00CF024F" w:rsidRPr="00FD110B">
        <w:rPr>
          <w:rFonts w:ascii="Times New Roman" w:hAnsi="Times New Roman" w:cs="Times New Roman"/>
          <w:lang w:eastAsia="en-US"/>
        </w:rPr>
        <w:t xml:space="preserve"> local chapters of nonprofit organizations based or operating in Kansas that actively promote wildlife conservation and the hunting and fishing heritage to apply for</w:t>
      </w:r>
      <w:r w:rsidR="0069672D" w:rsidRPr="00FD110B">
        <w:rPr>
          <w:rFonts w:ascii="Times New Roman" w:hAnsi="Times New Roman" w:cs="Times New Roman"/>
          <w:lang w:eastAsia="en-US"/>
        </w:rPr>
        <w:t xml:space="preserve"> seven</w:t>
      </w:r>
      <w:r w:rsidR="00CF024F" w:rsidRPr="00FD110B">
        <w:rPr>
          <w:rFonts w:ascii="Times New Roman" w:hAnsi="Times New Roman" w:cs="Times New Roman"/>
          <w:lang w:eastAsia="en-US"/>
        </w:rPr>
        <w:t xml:space="preserve"> big game permits. Once drawn, organizations can then sell the permits to raise funds.</w:t>
      </w:r>
    </w:p>
    <w:p w14:paraId="0EB1DB7B" w14:textId="04C748C2" w:rsidR="005179F0" w:rsidRPr="00FD110B" w:rsidRDefault="00CF024F"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In 2017 the seven big game permits raised $72,850. </w:t>
      </w:r>
      <w:r w:rsidR="005179F0" w:rsidRPr="00FD110B">
        <w:rPr>
          <w:rFonts w:ascii="Times New Roman" w:hAnsi="Times New Roman" w:cs="Times New Roman"/>
          <w:lang w:eastAsia="en-US"/>
        </w:rPr>
        <w:t xml:space="preserve">Since the program started in 2006, </w:t>
      </w:r>
      <w:r w:rsidR="0069672D" w:rsidRPr="00FD110B">
        <w:rPr>
          <w:rFonts w:ascii="Times New Roman" w:hAnsi="Times New Roman" w:cs="Times New Roman"/>
          <w:lang w:eastAsia="en-US"/>
        </w:rPr>
        <w:t xml:space="preserve">nearly </w:t>
      </w:r>
      <w:r w:rsidRPr="00FD110B">
        <w:rPr>
          <w:rFonts w:ascii="Times New Roman" w:hAnsi="Times New Roman" w:cs="Times New Roman"/>
          <w:lang w:eastAsia="en-US"/>
        </w:rPr>
        <w:t xml:space="preserve">$500,000 has been raised. Seven permits, one elk, one antelope or up to seven deer, are issued each year, depending on applicant preference. Winning groups are issued a voucher, which they can sell or auction to the highest bidder. The cost of the permit and 15 percent of the total price is subtracted and kept by the group, and the rest is remitted to KDWPT with a proposal for a conservation project. Once the project is approved, the money is returned to the group to complete the project. </w:t>
      </w:r>
    </w:p>
    <w:p w14:paraId="6C3EE987" w14:textId="0B1F2543" w:rsidR="0069672D" w:rsidRPr="00FD110B" w:rsidRDefault="0069672D"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In January 2018, seven lucky winners were drawn from 154 eligible applications. An organization or chapter can draw only once in a three-year period.</w:t>
      </w:r>
    </w:p>
    <w:p w14:paraId="29004A96" w14:textId="180F58F9" w:rsidR="00E4256A" w:rsidRPr="00FD110B" w:rsidRDefault="00E4256A" w:rsidP="00FD110B">
      <w:pPr>
        <w:spacing w:before="100" w:beforeAutospacing="1" w:after="100" w:afterAutospacing="1"/>
        <w:jc w:val="both"/>
        <w:rPr>
          <w:rFonts w:ascii="Times New Roman" w:hAnsi="Times New Roman" w:cs="Times New Roman"/>
          <w:b/>
          <w:lang w:eastAsia="en-US"/>
        </w:rPr>
      </w:pPr>
      <w:r w:rsidRPr="00FD110B">
        <w:rPr>
          <w:rFonts w:ascii="Times New Roman" w:hAnsi="Times New Roman" w:cs="Times New Roman"/>
          <w:b/>
          <w:lang w:eastAsia="en-US"/>
        </w:rPr>
        <w:t>KDWPT RECE</w:t>
      </w:r>
      <w:r w:rsidR="00050AE1" w:rsidRPr="00FD110B">
        <w:rPr>
          <w:rFonts w:ascii="Times New Roman" w:hAnsi="Times New Roman" w:cs="Times New Roman"/>
          <w:b/>
          <w:lang w:eastAsia="en-US"/>
        </w:rPr>
        <w:t>V</w:t>
      </w:r>
      <w:r w:rsidRPr="00FD110B">
        <w:rPr>
          <w:rFonts w:ascii="Times New Roman" w:hAnsi="Times New Roman" w:cs="Times New Roman"/>
          <w:b/>
          <w:lang w:eastAsia="en-US"/>
        </w:rPr>
        <w:t>IES LAND STEWARDSHOP AWARD</w:t>
      </w:r>
    </w:p>
    <w:p w14:paraId="7EAA77FE" w14:textId="6A7014CC" w:rsidR="00E4256A" w:rsidRPr="00FD110B" w:rsidRDefault="00786600" w:rsidP="00FD110B">
      <w:pPr>
        <w:spacing w:before="100" w:beforeAutospacing="1" w:after="100" w:afterAutospacing="1"/>
        <w:ind w:firstLine="720"/>
        <w:jc w:val="both"/>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KDWPT</w:t>
      </w:r>
      <w:r w:rsidR="00E4256A" w:rsidRPr="00FD110B">
        <w:rPr>
          <w:rFonts w:ascii="Times New Roman" w:hAnsi="Times New Roman" w:cs="Times New Roman"/>
          <w:lang w:eastAsia="en-US"/>
        </w:rPr>
        <w:t xml:space="preserve"> was recently recognized by the National Wild Turkey Federation (NWTF) for the department’s management of public lands</w:t>
      </w:r>
      <w:proofErr w:type="gramEnd"/>
      <w:r w:rsidR="00E4256A" w:rsidRPr="00FD110B">
        <w:rPr>
          <w:rFonts w:ascii="Times New Roman" w:hAnsi="Times New Roman" w:cs="Times New Roman"/>
          <w:lang w:eastAsia="en-US"/>
        </w:rPr>
        <w:t xml:space="preserve">. Recognition came in the form of a national land stewardship award, which was accepted by Keith </w:t>
      </w:r>
      <w:proofErr w:type="spellStart"/>
      <w:r w:rsidR="00E4256A" w:rsidRPr="00FD110B">
        <w:rPr>
          <w:rFonts w:ascii="Times New Roman" w:hAnsi="Times New Roman" w:cs="Times New Roman"/>
          <w:lang w:eastAsia="en-US"/>
        </w:rPr>
        <w:t>Sexson</w:t>
      </w:r>
      <w:proofErr w:type="spellEnd"/>
      <w:r w:rsidR="00E4256A" w:rsidRPr="00FD110B">
        <w:rPr>
          <w:rFonts w:ascii="Times New Roman" w:hAnsi="Times New Roman" w:cs="Times New Roman"/>
          <w:lang w:eastAsia="en-US"/>
        </w:rPr>
        <w:t>, KDWPT Assistant Secretary for Fish, Wildlife and Boating, during the 42nd annual NWTF Convention and Sport Show.</w:t>
      </w:r>
    </w:p>
    <w:p w14:paraId="6CCA53DE" w14:textId="77777777" w:rsidR="00E4256A" w:rsidRPr="00FD110B" w:rsidRDefault="00E4256A"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NWTF determined this year’s award winners based on how their work strengthens the organization's new “Save the Habitat. Save the Hunt.” initiative. KDWPT was selected for the Land Stewardship award because of the department’s efforts to provide quality habitat and hunting experiences, despite the challenges of being a state that is almost entirely </w:t>
      </w:r>
      <w:proofErr w:type="gramStart"/>
      <w:r w:rsidRPr="00FD110B">
        <w:rPr>
          <w:rFonts w:ascii="Times New Roman" w:hAnsi="Times New Roman" w:cs="Times New Roman"/>
          <w:lang w:eastAsia="en-US"/>
        </w:rPr>
        <w:t>privately-owned</w:t>
      </w:r>
      <w:proofErr w:type="gramEnd"/>
      <w:r w:rsidRPr="00FD110B">
        <w:rPr>
          <w:rFonts w:ascii="Times New Roman" w:hAnsi="Times New Roman" w:cs="Times New Roman"/>
          <w:lang w:eastAsia="en-US"/>
        </w:rPr>
        <w:t>.</w:t>
      </w:r>
    </w:p>
    <w:p w14:paraId="2101AB0D" w14:textId="580BDE13" w:rsidR="00050AE1" w:rsidRPr="00FD110B" w:rsidRDefault="00050AE1" w:rsidP="00FD110B">
      <w:pPr>
        <w:spacing w:before="100" w:beforeAutospacing="1" w:after="100" w:afterAutospacing="1"/>
        <w:jc w:val="both"/>
        <w:rPr>
          <w:rFonts w:ascii="Times New Roman" w:hAnsi="Times New Roman" w:cs="Times New Roman"/>
          <w:b/>
          <w:lang w:eastAsia="en-US"/>
        </w:rPr>
      </w:pPr>
      <w:r w:rsidRPr="00FD110B">
        <w:rPr>
          <w:rFonts w:ascii="Times New Roman" w:hAnsi="Times New Roman" w:cs="Times New Roman"/>
          <w:b/>
          <w:lang w:eastAsia="en-US"/>
        </w:rPr>
        <w:t>GREATER PRAIRIE CHICKENS SURVEYED</w:t>
      </w:r>
    </w:p>
    <w:p w14:paraId="4D7E6458" w14:textId="09CC069C" w:rsidR="00050AE1" w:rsidRPr="00FD110B" w:rsidRDefault="00786600" w:rsidP="00FD110B">
      <w:pPr>
        <w:spacing w:before="100" w:beforeAutospacing="1" w:after="100" w:afterAutospacing="1"/>
        <w:ind w:firstLine="720"/>
        <w:jc w:val="both"/>
        <w:rPr>
          <w:rFonts w:ascii="Times New Roman" w:hAnsi="Times New Roman" w:cs="Times New Roman"/>
          <w:lang w:eastAsia="en-US"/>
        </w:rPr>
      </w:pPr>
      <w:r>
        <w:rPr>
          <w:rFonts w:ascii="Times New Roman" w:hAnsi="Times New Roman" w:cs="Times New Roman"/>
          <w:lang w:eastAsia="en-US"/>
        </w:rPr>
        <w:t>KDWPT</w:t>
      </w:r>
      <w:r w:rsidR="00050AE1" w:rsidRPr="00FD110B">
        <w:rPr>
          <w:rFonts w:ascii="Times New Roman" w:hAnsi="Times New Roman" w:cs="Times New Roman"/>
          <w:lang w:eastAsia="en-US"/>
        </w:rPr>
        <w:t xml:space="preserve"> has conducted aerial surveys of greater prairie chickens every three years. </w:t>
      </w:r>
      <w:r>
        <w:rPr>
          <w:rFonts w:ascii="Times New Roman" w:hAnsi="Times New Roman" w:cs="Times New Roman"/>
          <w:lang w:eastAsia="en-US"/>
        </w:rPr>
        <w:t>Wildlife b</w:t>
      </w:r>
      <w:r w:rsidR="00050AE1" w:rsidRPr="00FD110B">
        <w:rPr>
          <w:rFonts w:ascii="Times New Roman" w:hAnsi="Times New Roman" w:cs="Times New Roman"/>
          <w:lang w:eastAsia="en-US"/>
        </w:rPr>
        <w:t>iologists work with a contracted aerial service company survey the state’s greater prairie chicken range, including the eastern Smoky Hills, Flint Hills, Glaciated Plains, Northern High Plains, Osage Cuestas and Chautauqua Hills regions  (</w:t>
      </w:r>
      <w:proofErr w:type="spellStart"/>
      <w:r w:rsidR="00050AE1" w:rsidRPr="00FD110B">
        <w:rPr>
          <w:rFonts w:ascii="Times New Roman" w:hAnsi="Times New Roman" w:cs="Times New Roman"/>
          <w:lang w:eastAsia="en-US"/>
        </w:rPr>
        <w:t>northcentral</w:t>
      </w:r>
      <w:proofErr w:type="spellEnd"/>
      <w:r w:rsidR="00050AE1" w:rsidRPr="00FD110B">
        <w:rPr>
          <w:rFonts w:ascii="Times New Roman" w:hAnsi="Times New Roman" w:cs="Times New Roman"/>
          <w:lang w:eastAsia="en-US"/>
        </w:rPr>
        <w:t xml:space="preserve"> and eastern half of the state). Surveys will occur from sunrise until approximately two-and-a-half hours after sunrise during the greater prairie chicken </w:t>
      </w:r>
      <w:proofErr w:type="spellStart"/>
      <w:r w:rsidR="00050AE1" w:rsidRPr="00FD110B">
        <w:rPr>
          <w:rFonts w:ascii="Times New Roman" w:hAnsi="Times New Roman" w:cs="Times New Roman"/>
          <w:lang w:eastAsia="en-US"/>
        </w:rPr>
        <w:t>lekking</w:t>
      </w:r>
      <w:proofErr w:type="spellEnd"/>
      <w:r w:rsidR="00050AE1" w:rsidRPr="00FD110B">
        <w:rPr>
          <w:rFonts w:ascii="Times New Roman" w:hAnsi="Times New Roman" w:cs="Times New Roman"/>
          <w:lang w:eastAsia="en-US"/>
        </w:rPr>
        <w:t xml:space="preserve"> period from March 15 to May 15.</w:t>
      </w:r>
    </w:p>
    <w:p w14:paraId="04DC5A71" w14:textId="77777777" w:rsidR="00050AE1" w:rsidRPr="00FD110B" w:rsidRDefault="00050AE1"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Data collected from the aerial surveys will be used in conjunction with data from KDWPT’s annual ground surveys to further document population trends and better determine the species’ response to current management efforts.</w:t>
      </w:r>
    </w:p>
    <w:p w14:paraId="69427BF4" w14:textId="369A276B" w:rsidR="008613E6" w:rsidRPr="00FD110B" w:rsidRDefault="008613E6" w:rsidP="00FD110B">
      <w:pPr>
        <w:spacing w:before="100" w:beforeAutospacing="1" w:after="100" w:afterAutospacing="1"/>
        <w:jc w:val="both"/>
        <w:rPr>
          <w:rFonts w:ascii="Times New Roman" w:hAnsi="Times New Roman" w:cs="Times New Roman"/>
          <w:b/>
          <w:lang w:eastAsia="en-US"/>
        </w:rPr>
      </w:pPr>
      <w:r w:rsidRPr="00FD110B">
        <w:rPr>
          <w:rFonts w:ascii="Times New Roman" w:hAnsi="Times New Roman" w:cs="Times New Roman"/>
          <w:b/>
          <w:lang w:eastAsia="en-US"/>
        </w:rPr>
        <w:t>WHITE-NOSE SYNDROME DETECTED IN KANSAS BATS</w:t>
      </w:r>
    </w:p>
    <w:p w14:paraId="697534BF" w14:textId="198E23F3" w:rsidR="008613E6" w:rsidRPr="00FD110B" w:rsidRDefault="008613E6"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White-nose syndrome (WNS), a fungal disease that affects hibernating bats, has recently been confirmed in Kansas – the 32nd state to confirm the presence of the disease. Several dead bats, collected </w:t>
      </w:r>
      <w:r w:rsidR="00786600">
        <w:rPr>
          <w:rFonts w:ascii="Times New Roman" w:hAnsi="Times New Roman" w:cs="Times New Roman"/>
          <w:lang w:eastAsia="en-US"/>
        </w:rPr>
        <w:t xml:space="preserve">by KDWPT staff </w:t>
      </w:r>
      <w:r w:rsidRPr="00FD110B">
        <w:rPr>
          <w:rFonts w:ascii="Times New Roman" w:hAnsi="Times New Roman" w:cs="Times New Roman"/>
          <w:lang w:eastAsia="en-US"/>
        </w:rPr>
        <w:t xml:space="preserve">during cave surveys in Cherokee County in southeast Kansas and Barber County in </w:t>
      </w:r>
      <w:proofErr w:type="spellStart"/>
      <w:r w:rsidRPr="00FD110B">
        <w:rPr>
          <w:rFonts w:ascii="Times New Roman" w:hAnsi="Times New Roman" w:cs="Times New Roman"/>
          <w:lang w:eastAsia="en-US"/>
        </w:rPr>
        <w:t>southcentral</w:t>
      </w:r>
      <w:proofErr w:type="spellEnd"/>
      <w:r w:rsidRPr="00FD110B">
        <w:rPr>
          <w:rFonts w:ascii="Times New Roman" w:hAnsi="Times New Roman" w:cs="Times New Roman"/>
          <w:lang w:eastAsia="en-US"/>
        </w:rPr>
        <w:t xml:space="preserve"> Kansas, tested positive for the disease. Surveys were conducted between February 14 and March 1, and samples were tested by the U.S. Geological Survey (USGS) National Wildlife Health Center in Madison, Wis.</w:t>
      </w:r>
    </w:p>
    <w:p w14:paraId="57FFDEF2" w14:textId="4992A343" w:rsidR="008613E6" w:rsidRPr="00FD110B" w:rsidRDefault="008613E6"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In 2014, </w:t>
      </w:r>
      <w:r w:rsidR="00786600">
        <w:rPr>
          <w:rFonts w:ascii="Times New Roman" w:hAnsi="Times New Roman" w:cs="Times New Roman"/>
          <w:lang w:eastAsia="en-US"/>
        </w:rPr>
        <w:t>KDWPT</w:t>
      </w:r>
      <w:r w:rsidRPr="00FD110B">
        <w:rPr>
          <w:rFonts w:ascii="Times New Roman" w:hAnsi="Times New Roman" w:cs="Times New Roman"/>
          <w:lang w:eastAsia="en-US"/>
        </w:rPr>
        <w:t xml:space="preserve"> began working with private landowners to enter caves, survey bats and check for the fungus. No positive test results were found until this year. Biologists with KDWPT’s Ecological Services Section, alongside other scientific groups, will continue survey efforts, but they’ll need the help of willing landowners to locate and enter bat caves.</w:t>
      </w:r>
    </w:p>
    <w:p w14:paraId="0E18D225" w14:textId="52E6FD4D" w:rsidR="008613E6" w:rsidRPr="00FD110B" w:rsidRDefault="008613E6"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Of the more than 1,000 species of bats around the world, 15 have been found in Kansas. Big brown bats are the most common and widespread species in the state and live here year-round. WNS has not been documented in big brown bats in Kansas. </w:t>
      </w:r>
    </w:p>
    <w:p w14:paraId="541DE868" w14:textId="3EC3A544" w:rsidR="005179F0" w:rsidRPr="00FD110B" w:rsidRDefault="008613E6" w:rsidP="00FD110B">
      <w:pPr>
        <w:spacing w:before="100" w:beforeAutospacing="1" w:after="100" w:afterAutospacing="1"/>
        <w:jc w:val="both"/>
        <w:rPr>
          <w:rFonts w:ascii="Times New Roman" w:hAnsi="Times New Roman" w:cs="Times New Roman"/>
          <w:b/>
          <w:lang w:eastAsia="en-US"/>
        </w:rPr>
      </w:pPr>
      <w:r w:rsidRPr="00FD110B">
        <w:rPr>
          <w:rFonts w:ascii="Times New Roman" w:hAnsi="Times New Roman" w:cs="Times New Roman"/>
          <w:b/>
          <w:lang w:eastAsia="en-US"/>
        </w:rPr>
        <w:t>KANSAS ARCHERY IN THE SCHOOLS STATE TOURNAMENT</w:t>
      </w:r>
    </w:p>
    <w:p w14:paraId="6A986CE3" w14:textId="63F93F32" w:rsidR="008613E6" w:rsidRPr="00FD110B" w:rsidRDefault="00786600" w:rsidP="00FD110B">
      <w:pPr>
        <w:spacing w:before="100" w:beforeAutospacing="1" w:after="100" w:afterAutospacing="1"/>
        <w:ind w:firstLine="720"/>
        <w:jc w:val="both"/>
        <w:rPr>
          <w:rFonts w:ascii="Times New Roman" w:hAnsi="Times New Roman" w:cs="Times New Roman"/>
          <w:lang w:eastAsia="en-US"/>
        </w:rPr>
      </w:pPr>
      <w:r>
        <w:rPr>
          <w:rFonts w:ascii="Times New Roman" w:hAnsi="Times New Roman" w:cs="Times New Roman"/>
          <w:lang w:eastAsia="en-US"/>
        </w:rPr>
        <w:t>KDWPT</w:t>
      </w:r>
      <w:r w:rsidR="008613E6" w:rsidRPr="00FD110B">
        <w:rPr>
          <w:rFonts w:ascii="Times New Roman" w:hAnsi="Times New Roman" w:cs="Times New Roman"/>
          <w:lang w:eastAsia="en-US"/>
        </w:rPr>
        <w:t xml:space="preserve"> hosted the 9th Annual State Archery in the Schools Tournament in April at Blythe Family Fitness Center in Pratt, Kan. Three-hundred-thirty-sis students from 15 schools competed.</w:t>
      </w:r>
    </w:p>
    <w:p w14:paraId="749622D8" w14:textId="6BFA5B5F" w:rsidR="008613E6" w:rsidRPr="00FD110B" w:rsidRDefault="008613E6" w:rsidP="00FD110B">
      <w:pPr>
        <w:spacing w:before="100" w:beforeAutospacing="1" w:after="100" w:afterAutospacing="1"/>
        <w:ind w:firstLine="720"/>
        <w:jc w:val="both"/>
        <w:rPr>
          <w:rFonts w:ascii="Times New Roman" w:hAnsi="Times New Roman" w:cs="Times New Roman"/>
          <w:lang w:eastAsia="en-US"/>
        </w:rPr>
      </w:pPr>
      <w:r w:rsidRPr="00FD110B">
        <w:rPr>
          <w:rFonts w:ascii="Times New Roman" w:hAnsi="Times New Roman" w:cs="Times New Roman"/>
          <w:lang w:eastAsia="en-US"/>
        </w:rPr>
        <w:t xml:space="preserve">Archers shot for individual and team honors, as well as the opportunity to compete at the National Archery in the Schools Program </w:t>
      </w:r>
      <w:bookmarkStart w:id="0" w:name="_GoBack"/>
      <w:bookmarkEnd w:id="0"/>
      <w:r w:rsidRPr="00FD110B">
        <w:rPr>
          <w:rFonts w:ascii="Times New Roman" w:hAnsi="Times New Roman" w:cs="Times New Roman"/>
          <w:lang w:eastAsia="en-US"/>
        </w:rPr>
        <w:t xml:space="preserve">competition in Louisville, Ken. </w:t>
      </w:r>
      <w:proofErr w:type="gramStart"/>
      <w:r w:rsidRPr="00FD110B">
        <w:rPr>
          <w:rFonts w:ascii="Times New Roman" w:hAnsi="Times New Roman" w:cs="Times New Roman"/>
          <w:lang w:eastAsia="en-US"/>
        </w:rPr>
        <w:t>this</w:t>
      </w:r>
      <w:proofErr w:type="gramEnd"/>
      <w:r w:rsidRPr="00FD110B">
        <w:rPr>
          <w:rFonts w:ascii="Times New Roman" w:hAnsi="Times New Roman" w:cs="Times New Roman"/>
          <w:lang w:eastAsia="en-US"/>
        </w:rPr>
        <w:t xml:space="preserve"> June. Each Kansas state competitor shot 30 arrows – fifteen arrows from 10 meters and fifteen arrows from 15 meters. A </w:t>
      </w:r>
      <w:proofErr w:type="spellStart"/>
      <w:r w:rsidRPr="00FD110B">
        <w:rPr>
          <w:rFonts w:ascii="Times New Roman" w:hAnsi="Times New Roman" w:cs="Times New Roman"/>
          <w:lang w:eastAsia="en-US"/>
        </w:rPr>
        <w:t>bullseye</w:t>
      </w:r>
      <w:proofErr w:type="spellEnd"/>
      <w:r w:rsidRPr="00FD110B">
        <w:rPr>
          <w:rFonts w:ascii="Times New Roman" w:hAnsi="Times New Roman" w:cs="Times New Roman"/>
          <w:lang w:eastAsia="en-US"/>
        </w:rPr>
        <w:t xml:space="preserve"> scores 10 points, so a perfect score would be 300.</w:t>
      </w:r>
    </w:p>
    <w:p w14:paraId="6913DE18" w14:textId="77777777" w:rsidR="00CF024F" w:rsidRPr="00FD110B" w:rsidRDefault="00CF024F" w:rsidP="00FD110B">
      <w:pPr>
        <w:jc w:val="both"/>
        <w:rPr>
          <w:rFonts w:ascii="Times New Roman" w:hAnsi="Times New Roman" w:cs="Times New Roman"/>
          <w:b/>
        </w:rPr>
      </w:pPr>
    </w:p>
    <w:p w14:paraId="33C4264E" w14:textId="77777777" w:rsidR="00F87020" w:rsidRPr="00FD110B" w:rsidRDefault="00F87020" w:rsidP="00FD110B">
      <w:pPr>
        <w:jc w:val="both"/>
        <w:rPr>
          <w:rFonts w:ascii="Times New Roman" w:hAnsi="Times New Roman" w:cs="Times New Roman"/>
          <w:b/>
        </w:rPr>
      </w:pPr>
    </w:p>
    <w:sectPr w:rsidR="00F87020" w:rsidRPr="00FD110B" w:rsidSect="00FD11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669"/>
    <w:multiLevelType w:val="hybridMultilevel"/>
    <w:tmpl w:val="E19A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B7"/>
    <w:rsid w:val="00050AE1"/>
    <w:rsid w:val="000C7856"/>
    <w:rsid w:val="000D21DF"/>
    <w:rsid w:val="00102E7D"/>
    <w:rsid w:val="00122313"/>
    <w:rsid w:val="00237D3A"/>
    <w:rsid w:val="003018B7"/>
    <w:rsid w:val="00302C00"/>
    <w:rsid w:val="00303C49"/>
    <w:rsid w:val="00372C0E"/>
    <w:rsid w:val="003A0FCF"/>
    <w:rsid w:val="004D497D"/>
    <w:rsid w:val="005179F0"/>
    <w:rsid w:val="00551570"/>
    <w:rsid w:val="00553E2D"/>
    <w:rsid w:val="005B3F45"/>
    <w:rsid w:val="005C6E64"/>
    <w:rsid w:val="0064344B"/>
    <w:rsid w:val="00674F46"/>
    <w:rsid w:val="0069672D"/>
    <w:rsid w:val="006B3FA9"/>
    <w:rsid w:val="00727009"/>
    <w:rsid w:val="00770607"/>
    <w:rsid w:val="00786600"/>
    <w:rsid w:val="007E50DB"/>
    <w:rsid w:val="008613E6"/>
    <w:rsid w:val="00867082"/>
    <w:rsid w:val="008A2392"/>
    <w:rsid w:val="00911F03"/>
    <w:rsid w:val="00984659"/>
    <w:rsid w:val="00BE0E7E"/>
    <w:rsid w:val="00C90327"/>
    <w:rsid w:val="00CA0ED2"/>
    <w:rsid w:val="00CF024F"/>
    <w:rsid w:val="00D006D4"/>
    <w:rsid w:val="00D82C20"/>
    <w:rsid w:val="00E4256A"/>
    <w:rsid w:val="00F612F1"/>
    <w:rsid w:val="00F75DB4"/>
    <w:rsid w:val="00F87020"/>
    <w:rsid w:val="00FD110B"/>
    <w:rsid w:val="00FE638C"/>
    <w:rsid w:val="00FE64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08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018B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B7"/>
    <w:rPr>
      <w:rFonts w:ascii="Times" w:hAnsi="Times"/>
      <w:b/>
      <w:bCs/>
      <w:kern w:val="36"/>
      <w:sz w:val="48"/>
      <w:szCs w:val="48"/>
      <w:lang w:eastAsia="en-US"/>
    </w:rPr>
  </w:style>
  <w:style w:type="paragraph" w:styleId="NormalWeb">
    <w:name w:val="Normal (Web)"/>
    <w:basedOn w:val="Normal"/>
    <w:uiPriority w:val="99"/>
    <w:unhideWhenUsed/>
    <w:rsid w:val="003018B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3018B7"/>
    <w:rPr>
      <w:color w:val="0000FF"/>
      <w:u w:val="single"/>
    </w:rPr>
  </w:style>
  <w:style w:type="paragraph" w:customStyle="1" w:styleId="xmsocommenttext">
    <w:name w:val="x_msocommenttext"/>
    <w:basedOn w:val="Normal"/>
    <w:rsid w:val="00122313"/>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018B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B7"/>
    <w:rPr>
      <w:rFonts w:ascii="Times" w:hAnsi="Times"/>
      <w:b/>
      <w:bCs/>
      <w:kern w:val="36"/>
      <w:sz w:val="48"/>
      <w:szCs w:val="48"/>
      <w:lang w:eastAsia="en-US"/>
    </w:rPr>
  </w:style>
  <w:style w:type="paragraph" w:styleId="NormalWeb">
    <w:name w:val="Normal (Web)"/>
    <w:basedOn w:val="Normal"/>
    <w:uiPriority w:val="99"/>
    <w:unhideWhenUsed/>
    <w:rsid w:val="003018B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3018B7"/>
    <w:rPr>
      <w:color w:val="0000FF"/>
      <w:u w:val="single"/>
    </w:rPr>
  </w:style>
  <w:style w:type="paragraph" w:customStyle="1" w:styleId="xmsocommenttext">
    <w:name w:val="x_msocommenttext"/>
    <w:basedOn w:val="Normal"/>
    <w:rsid w:val="00122313"/>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3218">
      <w:bodyDiv w:val="1"/>
      <w:marLeft w:val="0"/>
      <w:marRight w:val="0"/>
      <w:marTop w:val="0"/>
      <w:marBottom w:val="0"/>
      <w:divBdr>
        <w:top w:val="none" w:sz="0" w:space="0" w:color="auto"/>
        <w:left w:val="none" w:sz="0" w:space="0" w:color="auto"/>
        <w:bottom w:val="none" w:sz="0" w:space="0" w:color="auto"/>
        <w:right w:val="none" w:sz="0" w:space="0" w:color="auto"/>
      </w:divBdr>
      <w:divsChild>
        <w:div w:id="188446506">
          <w:marLeft w:val="0"/>
          <w:marRight w:val="0"/>
          <w:marTop w:val="0"/>
          <w:marBottom w:val="0"/>
          <w:divBdr>
            <w:top w:val="none" w:sz="0" w:space="0" w:color="auto"/>
            <w:left w:val="none" w:sz="0" w:space="0" w:color="auto"/>
            <w:bottom w:val="none" w:sz="0" w:space="0" w:color="auto"/>
            <w:right w:val="none" w:sz="0" w:space="0" w:color="auto"/>
          </w:divBdr>
        </w:div>
        <w:div w:id="1997881555">
          <w:marLeft w:val="0"/>
          <w:marRight w:val="0"/>
          <w:marTop w:val="0"/>
          <w:marBottom w:val="0"/>
          <w:divBdr>
            <w:top w:val="none" w:sz="0" w:space="0" w:color="auto"/>
            <w:left w:val="none" w:sz="0" w:space="0" w:color="auto"/>
            <w:bottom w:val="none" w:sz="0" w:space="0" w:color="auto"/>
            <w:right w:val="none" w:sz="0" w:space="0" w:color="auto"/>
          </w:divBdr>
          <w:divsChild>
            <w:div w:id="714158977">
              <w:marLeft w:val="0"/>
              <w:marRight w:val="0"/>
              <w:marTop w:val="0"/>
              <w:marBottom w:val="0"/>
              <w:divBdr>
                <w:top w:val="none" w:sz="0" w:space="0" w:color="auto"/>
                <w:left w:val="none" w:sz="0" w:space="0" w:color="auto"/>
                <w:bottom w:val="none" w:sz="0" w:space="0" w:color="auto"/>
                <w:right w:val="none" w:sz="0" w:space="0" w:color="auto"/>
              </w:divBdr>
            </w:div>
          </w:divsChild>
        </w:div>
        <w:div w:id="1822496886">
          <w:marLeft w:val="0"/>
          <w:marRight w:val="0"/>
          <w:marTop w:val="0"/>
          <w:marBottom w:val="0"/>
          <w:divBdr>
            <w:top w:val="none" w:sz="0" w:space="0" w:color="auto"/>
            <w:left w:val="none" w:sz="0" w:space="0" w:color="auto"/>
            <w:bottom w:val="none" w:sz="0" w:space="0" w:color="auto"/>
            <w:right w:val="none" w:sz="0" w:space="0" w:color="auto"/>
          </w:divBdr>
        </w:div>
      </w:divsChild>
    </w:div>
    <w:div w:id="419763116">
      <w:bodyDiv w:val="1"/>
      <w:marLeft w:val="0"/>
      <w:marRight w:val="0"/>
      <w:marTop w:val="0"/>
      <w:marBottom w:val="0"/>
      <w:divBdr>
        <w:top w:val="none" w:sz="0" w:space="0" w:color="auto"/>
        <w:left w:val="none" w:sz="0" w:space="0" w:color="auto"/>
        <w:bottom w:val="none" w:sz="0" w:space="0" w:color="auto"/>
        <w:right w:val="none" w:sz="0" w:space="0" w:color="auto"/>
      </w:divBdr>
      <w:divsChild>
        <w:div w:id="1227759805">
          <w:marLeft w:val="0"/>
          <w:marRight w:val="0"/>
          <w:marTop w:val="0"/>
          <w:marBottom w:val="0"/>
          <w:divBdr>
            <w:top w:val="none" w:sz="0" w:space="0" w:color="auto"/>
            <w:left w:val="none" w:sz="0" w:space="0" w:color="auto"/>
            <w:bottom w:val="none" w:sz="0" w:space="0" w:color="auto"/>
            <w:right w:val="none" w:sz="0" w:space="0" w:color="auto"/>
          </w:divBdr>
        </w:div>
        <w:div w:id="988359431">
          <w:marLeft w:val="0"/>
          <w:marRight w:val="0"/>
          <w:marTop w:val="0"/>
          <w:marBottom w:val="0"/>
          <w:divBdr>
            <w:top w:val="none" w:sz="0" w:space="0" w:color="auto"/>
            <w:left w:val="none" w:sz="0" w:space="0" w:color="auto"/>
            <w:bottom w:val="none" w:sz="0" w:space="0" w:color="auto"/>
            <w:right w:val="none" w:sz="0" w:space="0" w:color="auto"/>
          </w:divBdr>
          <w:divsChild>
            <w:div w:id="2084838794">
              <w:marLeft w:val="0"/>
              <w:marRight w:val="0"/>
              <w:marTop w:val="0"/>
              <w:marBottom w:val="0"/>
              <w:divBdr>
                <w:top w:val="none" w:sz="0" w:space="0" w:color="auto"/>
                <w:left w:val="none" w:sz="0" w:space="0" w:color="auto"/>
                <w:bottom w:val="none" w:sz="0" w:space="0" w:color="auto"/>
                <w:right w:val="none" w:sz="0" w:space="0" w:color="auto"/>
              </w:divBdr>
            </w:div>
          </w:divsChild>
        </w:div>
        <w:div w:id="845360162">
          <w:marLeft w:val="0"/>
          <w:marRight w:val="0"/>
          <w:marTop w:val="0"/>
          <w:marBottom w:val="0"/>
          <w:divBdr>
            <w:top w:val="none" w:sz="0" w:space="0" w:color="auto"/>
            <w:left w:val="none" w:sz="0" w:space="0" w:color="auto"/>
            <w:bottom w:val="none" w:sz="0" w:space="0" w:color="auto"/>
            <w:right w:val="none" w:sz="0" w:space="0" w:color="auto"/>
          </w:divBdr>
        </w:div>
      </w:divsChild>
    </w:div>
    <w:div w:id="633367122">
      <w:bodyDiv w:val="1"/>
      <w:marLeft w:val="0"/>
      <w:marRight w:val="0"/>
      <w:marTop w:val="0"/>
      <w:marBottom w:val="0"/>
      <w:divBdr>
        <w:top w:val="none" w:sz="0" w:space="0" w:color="auto"/>
        <w:left w:val="none" w:sz="0" w:space="0" w:color="auto"/>
        <w:bottom w:val="none" w:sz="0" w:space="0" w:color="auto"/>
        <w:right w:val="none" w:sz="0" w:space="0" w:color="auto"/>
      </w:divBdr>
      <w:divsChild>
        <w:div w:id="506363796">
          <w:marLeft w:val="0"/>
          <w:marRight w:val="0"/>
          <w:marTop w:val="0"/>
          <w:marBottom w:val="0"/>
          <w:divBdr>
            <w:top w:val="none" w:sz="0" w:space="0" w:color="auto"/>
            <w:left w:val="none" w:sz="0" w:space="0" w:color="auto"/>
            <w:bottom w:val="none" w:sz="0" w:space="0" w:color="auto"/>
            <w:right w:val="none" w:sz="0" w:space="0" w:color="auto"/>
          </w:divBdr>
        </w:div>
        <w:div w:id="2127119462">
          <w:marLeft w:val="0"/>
          <w:marRight w:val="0"/>
          <w:marTop w:val="0"/>
          <w:marBottom w:val="0"/>
          <w:divBdr>
            <w:top w:val="none" w:sz="0" w:space="0" w:color="auto"/>
            <w:left w:val="none" w:sz="0" w:space="0" w:color="auto"/>
            <w:bottom w:val="none" w:sz="0" w:space="0" w:color="auto"/>
            <w:right w:val="none" w:sz="0" w:space="0" w:color="auto"/>
          </w:divBdr>
        </w:div>
      </w:divsChild>
    </w:div>
    <w:div w:id="635835959">
      <w:bodyDiv w:val="1"/>
      <w:marLeft w:val="0"/>
      <w:marRight w:val="0"/>
      <w:marTop w:val="0"/>
      <w:marBottom w:val="0"/>
      <w:divBdr>
        <w:top w:val="none" w:sz="0" w:space="0" w:color="auto"/>
        <w:left w:val="none" w:sz="0" w:space="0" w:color="auto"/>
        <w:bottom w:val="none" w:sz="0" w:space="0" w:color="auto"/>
        <w:right w:val="none" w:sz="0" w:space="0" w:color="auto"/>
      </w:divBdr>
      <w:divsChild>
        <w:div w:id="950478585">
          <w:marLeft w:val="0"/>
          <w:marRight w:val="0"/>
          <w:marTop w:val="0"/>
          <w:marBottom w:val="0"/>
          <w:divBdr>
            <w:top w:val="none" w:sz="0" w:space="0" w:color="auto"/>
            <w:left w:val="none" w:sz="0" w:space="0" w:color="auto"/>
            <w:bottom w:val="none" w:sz="0" w:space="0" w:color="auto"/>
            <w:right w:val="none" w:sz="0" w:space="0" w:color="auto"/>
          </w:divBdr>
        </w:div>
        <w:div w:id="1088817013">
          <w:marLeft w:val="0"/>
          <w:marRight w:val="0"/>
          <w:marTop w:val="0"/>
          <w:marBottom w:val="0"/>
          <w:divBdr>
            <w:top w:val="none" w:sz="0" w:space="0" w:color="auto"/>
            <w:left w:val="none" w:sz="0" w:space="0" w:color="auto"/>
            <w:bottom w:val="none" w:sz="0" w:space="0" w:color="auto"/>
            <w:right w:val="none" w:sz="0" w:space="0" w:color="auto"/>
          </w:divBdr>
          <w:divsChild>
            <w:div w:id="596058880">
              <w:marLeft w:val="0"/>
              <w:marRight w:val="0"/>
              <w:marTop w:val="0"/>
              <w:marBottom w:val="0"/>
              <w:divBdr>
                <w:top w:val="none" w:sz="0" w:space="0" w:color="auto"/>
                <w:left w:val="none" w:sz="0" w:space="0" w:color="auto"/>
                <w:bottom w:val="none" w:sz="0" w:space="0" w:color="auto"/>
                <w:right w:val="none" w:sz="0" w:space="0" w:color="auto"/>
              </w:divBdr>
            </w:div>
          </w:divsChild>
        </w:div>
        <w:div w:id="511069314">
          <w:marLeft w:val="0"/>
          <w:marRight w:val="0"/>
          <w:marTop w:val="0"/>
          <w:marBottom w:val="0"/>
          <w:divBdr>
            <w:top w:val="none" w:sz="0" w:space="0" w:color="auto"/>
            <w:left w:val="none" w:sz="0" w:space="0" w:color="auto"/>
            <w:bottom w:val="none" w:sz="0" w:space="0" w:color="auto"/>
            <w:right w:val="none" w:sz="0" w:space="0" w:color="auto"/>
          </w:divBdr>
        </w:div>
      </w:divsChild>
    </w:div>
    <w:div w:id="703871536">
      <w:bodyDiv w:val="1"/>
      <w:marLeft w:val="0"/>
      <w:marRight w:val="0"/>
      <w:marTop w:val="0"/>
      <w:marBottom w:val="0"/>
      <w:divBdr>
        <w:top w:val="none" w:sz="0" w:space="0" w:color="auto"/>
        <w:left w:val="none" w:sz="0" w:space="0" w:color="auto"/>
        <w:bottom w:val="none" w:sz="0" w:space="0" w:color="auto"/>
        <w:right w:val="none" w:sz="0" w:space="0" w:color="auto"/>
      </w:divBdr>
    </w:div>
    <w:div w:id="819688821">
      <w:bodyDiv w:val="1"/>
      <w:marLeft w:val="0"/>
      <w:marRight w:val="0"/>
      <w:marTop w:val="0"/>
      <w:marBottom w:val="0"/>
      <w:divBdr>
        <w:top w:val="none" w:sz="0" w:space="0" w:color="auto"/>
        <w:left w:val="none" w:sz="0" w:space="0" w:color="auto"/>
        <w:bottom w:val="none" w:sz="0" w:space="0" w:color="auto"/>
        <w:right w:val="none" w:sz="0" w:space="0" w:color="auto"/>
      </w:divBdr>
    </w:div>
    <w:div w:id="840705906">
      <w:bodyDiv w:val="1"/>
      <w:marLeft w:val="0"/>
      <w:marRight w:val="0"/>
      <w:marTop w:val="0"/>
      <w:marBottom w:val="0"/>
      <w:divBdr>
        <w:top w:val="none" w:sz="0" w:space="0" w:color="auto"/>
        <w:left w:val="none" w:sz="0" w:space="0" w:color="auto"/>
        <w:bottom w:val="none" w:sz="0" w:space="0" w:color="auto"/>
        <w:right w:val="none" w:sz="0" w:space="0" w:color="auto"/>
      </w:divBdr>
    </w:div>
    <w:div w:id="926496900">
      <w:bodyDiv w:val="1"/>
      <w:marLeft w:val="0"/>
      <w:marRight w:val="0"/>
      <w:marTop w:val="0"/>
      <w:marBottom w:val="0"/>
      <w:divBdr>
        <w:top w:val="none" w:sz="0" w:space="0" w:color="auto"/>
        <w:left w:val="none" w:sz="0" w:space="0" w:color="auto"/>
        <w:bottom w:val="none" w:sz="0" w:space="0" w:color="auto"/>
        <w:right w:val="none" w:sz="0" w:space="0" w:color="auto"/>
      </w:divBdr>
    </w:div>
    <w:div w:id="934092020">
      <w:bodyDiv w:val="1"/>
      <w:marLeft w:val="0"/>
      <w:marRight w:val="0"/>
      <w:marTop w:val="0"/>
      <w:marBottom w:val="0"/>
      <w:divBdr>
        <w:top w:val="none" w:sz="0" w:space="0" w:color="auto"/>
        <w:left w:val="none" w:sz="0" w:space="0" w:color="auto"/>
        <w:bottom w:val="none" w:sz="0" w:space="0" w:color="auto"/>
        <w:right w:val="none" w:sz="0" w:space="0" w:color="auto"/>
      </w:divBdr>
      <w:divsChild>
        <w:div w:id="546646668">
          <w:marLeft w:val="0"/>
          <w:marRight w:val="0"/>
          <w:marTop w:val="0"/>
          <w:marBottom w:val="0"/>
          <w:divBdr>
            <w:top w:val="none" w:sz="0" w:space="0" w:color="auto"/>
            <w:left w:val="none" w:sz="0" w:space="0" w:color="auto"/>
            <w:bottom w:val="none" w:sz="0" w:space="0" w:color="auto"/>
            <w:right w:val="none" w:sz="0" w:space="0" w:color="auto"/>
          </w:divBdr>
        </w:div>
        <w:div w:id="986981971">
          <w:marLeft w:val="0"/>
          <w:marRight w:val="0"/>
          <w:marTop w:val="0"/>
          <w:marBottom w:val="0"/>
          <w:divBdr>
            <w:top w:val="none" w:sz="0" w:space="0" w:color="auto"/>
            <w:left w:val="none" w:sz="0" w:space="0" w:color="auto"/>
            <w:bottom w:val="none" w:sz="0" w:space="0" w:color="auto"/>
            <w:right w:val="none" w:sz="0" w:space="0" w:color="auto"/>
          </w:divBdr>
          <w:divsChild>
            <w:div w:id="1676688877">
              <w:marLeft w:val="0"/>
              <w:marRight w:val="0"/>
              <w:marTop w:val="0"/>
              <w:marBottom w:val="0"/>
              <w:divBdr>
                <w:top w:val="none" w:sz="0" w:space="0" w:color="auto"/>
                <w:left w:val="none" w:sz="0" w:space="0" w:color="auto"/>
                <w:bottom w:val="none" w:sz="0" w:space="0" w:color="auto"/>
                <w:right w:val="none" w:sz="0" w:space="0" w:color="auto"/>
              </w:divBdr>
            </w:div>
          </w:divsChild>
        </w:div>
        <w:div w:id="1114136694">
          <w:marLeft w:val="0"/>
          <w:marRight w:val="0"/>
          <w:marTop w:val="0"/>
          <w:marBottom w:val="0"/>
          <w:divBdr>
            <w:top w:val="none" w:sz="0" w:space="0" w:color="auto"/>
            <w:left w:val="none" w:sz="0" w:space="0" w:color="auto"/>
            <w:bottom w:val="none" w:sz="0" w:space="0" w:color="auto"/>
            <w:right w:val="none" w:sz="0" w:space="0" w:color="auto"/>
          </w:divBdr>
        </w:div>
      </w:divsChild>
    </w:div>
    <w:div w:id="1013802493">
      <w:bodyDiv w:val="1"/>
      <w:marLeft w:val="0"/>
      <w:marRight w:val="0"/>
      <w:marTop w:val="0"/>
      <w:marBottom w:val="0"/>
      <w:divBdr>
        <w:top w:val="none" w:sz="0" w:space="0" w:color="auto"/>
        <w:left w:val="none" w:sz="0" w:space="0" w:color="auto"/>
        <w:bottom w:val="none" w:sz="0" w:space="0" w:color="auto"/>
        <w:right w:val="none" w:sz="0" w:space="0" w:color="auto"/>
      </w:divBdr>
      <w:divsChild>
        <w:div w:id="1205168466">
          <w:marLeft w:val="0"/>
          <w:marRight w:val="0"/>
          <w:marTop w:val="0"/>
          <w:marBottom w:val="0"/>
          <w:divBdr>
            <w:top w:val="none" w:sz="0" w:space="0" w:color="auto"/>
            <w:left w:val="none" w:sz="0" w:space="0" w:color="auto"/>
            <w:bottom w:val="none" w:sz="0" w:space="0" w:color="auto"/>
            <w:right w:val="none" w:sz="0" w:space="0" w:color="auto"/>
          </w:divBdr>
        </w:div>
        <w:div w:id="573245068">
          <w:marLeft w:val="0"/>
          <w:marRight w:val="0"/>
          <w:marTop w:val="0"/>
          <w:marBottom w:val="0"/>
          <w:divBdr>
            <w:top w:val="none" w:sz="0" w:space="0" w:color="auto"/>
            <w:left w:val="none" w:sz="0" w:space="0" w:color="auto"/>
            <w:bottom w:val="none" w:sz="0" w:space="0" w:color="auto"/>
            <w:right w:val="none" w:sz="0" w:space="0" w:color="auto"/>
          </w:divBdr>
        </w:div>
      </w:divsChild>
    </w:div>
    <w:div w:id="1067648088">
      <w:bodyDiv w:val="1"/>
      <w:marLeft w:val="0"/>
      <w:marRight w:val="0"/>
      <w:marTop w:val="0"/>
      <w:marBottom w:val="0"/>
      <w:divBdr>
        <w:top w:val="none" w:sz="0" w:space="0" w:color="auto"/>
        <w:left w:val="none" w:sz="0" w:space="0" w:color="auto"/>
        <w:bottom w:val="none" w:sz="0" w:space="0" w:color="auto"/>
        <w:right w:val="none" w:sz="0" w:space="0" w:color="auto"/>
      </w:divBdr>
    </w:div>
    <w:div w:id="1318223611">
      <w:bodyDiv w:val="1"/>
      <w:marLeft w:val="0"/>
      <w:marRight w:val="0"/>
      <w:marTop w:val="0"/>
      <w:marBottom w:val="0"/>
      <w:divBdr>
        <w:top w:val="none" w:sz="0" w:space="0" w:color="auto"/>
        <w:left w:val="none" w:sz="0" w:space="0" w:color="auto"/>
        <w:bottom w:val="none" w:sz="0" w:space="0" w:color="auto"/>
        <w:right w:val="none" w:sz="0" w:space="0" w:color="auto"/>
      </w:divBdr>
      <w:divsChild>
        <w:div w:id="2132821654">
          <w:marLeft w:val="0"/>
          <w:marRight w:val="0"/>
          <w:marTop w:val="0"/>
          <w:marBottom w:val="0"/>
          <w:divBdr>
            <w:top w:val="none" w:sz="0" w:space="0" w:color="auto"/>
            <w:left w:val="none" w:sz="0" w:space="0" w:color="auto"/>
            <w:bottom w:val="none" w:sz="0" w:space="0" w:color="auto"/>
            <w:right w:val="none" w:sz="0" w:space="0" w:color="auto"/>
          </w:divBdr>
        </w:div>
        <w:div w:id="400954059">
          <w:marLeft w:val="0"/>
          <w:marRight w:val="0"/>
          <w:marTop w:val="0"/>
          <w:marBottom w:val="0"/>
          <w:divBdr>
            <w:top w:val="none" w:sz="0" w:space="0" w:color="auto"/>
            <w:left w:val="none" w:sz="0" w:space="0" w:color="auto"/>
            <w:bottom w:val="none" w:sz="0" w:space="0" w:color="auto"/>
            <w:right w:val="none" w:sz="0" w:space="0" w:color="auto"/>
          </w:divBdr>
          <w:divsChild>
            <w:div w:id="49378633">
              <w:marLeft w:val="0"/>
              <w:marRight w:val="0"/>
              <w:marTop w:val="0"/>
              <w:marBottom w:val="0"/>
              <w:divBdr>
                <w:top w:val="none" w:sz="0" w:space="0" w:color="auto"/>
                <w:left w:val="none" w:sz="0" w:space="0" w:color="auto"/>
                <w:bottom w:val="none" w:sz="0" w:space="0" w:color="auto"/>
                <w:right w:val="none" w:sz="0" w:space="0" w:color="auto"/>
              </w:divBdr>
            </w:div>
          </w:divsChild>
        </w:div>
        <w:div w:id="2038770640">
          <w:marLeft w:val="0"/>
          <w:marRight w:val="0"/>
          <w:marTop w:val="0"/>
          <w:marBottom w:val="0"/>
          <w:divBdr>
            <w:top w:val="none" w:sz="0" w:space="0" w:color="auto"/>
            <w:left w:val="none" w:sz="0" w:space="0" w:color="auto"/>
            <w:bottom w:val="none" w:sz="0" w:space="0" w:color="auto"/>
            <w:right w:val="none" w:sz="0" w:space="0" w:color="auto"/>
          </w:divBdr>
        </w:div>
      </w:divsChild>
    </w:div>
    <w:div w:id="1368993574">
      <w:bodyDiv w:val="1"/>
      <w:marLeft w:val="0"/>
      <w:marRight w:val="0"/>
      <w:marTop w:val="0"/>
      <w:marBottom w:val="0"/>
      <w:divBdr>
        <w:top w:val="none" w:sz="0" w:space="0" w:color="auto"/>
        <w:left w:val="none" w:sz="0" w:space="0" w:color="auto"/>
        <w:bottom w:val="none" w:sz="0" w:space="0" w:color="auto"/>
        <w:right w:val="none" w:sz="0" w:space="0" w:color="auto"/>
      </w:divBdr>
    </w:div>
    <w:div w:id="1444153775">
      <w:bodyDiv w:val="1"/>
      <w:marLeft w:val="0"/>
      <w:marRight w:val="0"/>
      <w:marTop w:val="0"/>
      <w:marBottom w:val="0"/>
      <w:divBdr>
        <w:top w:val="none" w:sz="0" w:space="0" w:color="auto"/>
        <w:left w:val="none" w:sz="0" w:space="0" w:color="auto"/>
        <w:bottom w:val="none" w:sz="0" w:space="0" w:color="auto"/>
        <w:right w:val="none" w:sz="0" w:space="0" w:color="auto"/>
      </w:divBdr>
      <w:divsChild>
        <w:div w:id="1315447790">
          <w:marLeft w:val="0"/>
          <w:marRight w:val="0"/>
          <w:marTop w:val="0"/>
          <w:marBottom w:val="0"/>
          <w:divBdr>
            <w:top w:val="none" w:sz="0" w:space="0" w:color="auto"/>
            <w:left w:val="none" w:sz="0" w:space="0" w:color="auto"/>
            <w:bottom w:val="none" w:sz="0" w:space="0" w:color="auto"/>
            <w:right w:val="none" w:sz="0" w:space="0" w:color="auto"/>
          </w:divBdr>
        </w:div>
        <w:div w:id="64649344">
          <w:marLeft w:val="0"/>
          <w:marRight w:val="0"/>
          <w:marTop w:val="0"/>
          <w:marBottom w:val="0"/>
          <w:divBdr>
            <w:top w:val="none" w:sz="0" w:space="0" w:color="auto"/>
            <w:left w:val="none" w:sz="0" w:space="0" w:color="auto"/>
            <w:bottom w:val="none" w:sz="0" w:space="0" w:color="auto"/>
            <w:right w:val="none" w:sz="0" w:space="0" w:color="auto"/>
          </w:divBdr>
          <w:divsChild>
            <w:div w:id="1940721655">
              <w:marLeft w:val="0"/>
              <w:marRight w:val="0"/>
              <w:marTop w:val="0"/>
              <w:marBottom w:val="0"/>
              <w:divBdr>
                <w:top w:val="none" w:sz="0" w:space="0" w:color="auto"/>
                <w:left w:val="none" w:sz="0" w:space="0" w:color="auto"/>
                <w:bottom w:val="none" w:sz="0" w:space="0" w:color="auto"/>
                <w:right w:val="none" w:sz="0" w:space="0" w:color="auto"/>
              </w:divBdr>
            </w:div>
          </w:divsChild>
        </w:div>
        <w:div w:id="2142377314">
          <w:marLeft w:val="0"/>
          <w:marRight w:val="0"/>
          <w:marTop w:val="0"/>
          <w:marBottom w:val="0"/>
          <w:divBdr>
            <w:top w:val="none" w:sz="0" w:space="0" w:color="auto"/>
            <w:left w:val="none" w:sz="0" w:space="0" w:color="auto"/>
            <w:bottom w:val="none" w:sz="0" w:space="0" w:color="auto"/>
            <w:right w:val="none" w:sz="0" w:space="0" w:color="auto"/>
          </w:divBdr>
        </w:div>
      </w:divsChild>
    </w:div>
    <w:div w:id="1469513737">
      <w:bodyDiv w:val="1"/>
      <w:marLeft w:val="0"/>
      <w:marRight w:val="0"/>
      <w:marTop w:val="0"/>
      <w:marBottom w:val="0"/>
      <w:divBdr>
        <w:top w:val="none" w:sz="0" w:space="0" w:color="auto"/>
        <w:left w:val="none" w:sz="0" w:space="0" w:color="auto"/>
        <w:bottom w:val="none" w:sz="0" w:space="0" w:color="auto"/>
        <w:right w:val="none" w:sz="0" w:space="0" w:color="auto"/>
      </w:divBdr>
      <w:divsChild>
        <w:div w:id="364335610">
          <w:marLeft w:val="0"/>
          <w:marRight w:val="0"/>
          <w:marTop w:val="0"/>
          <w:marBottom w:val="0"/>
          <w:divBdr>
            <w:top w:val="none" w:sz="0" w:space="0" w:color="auto"/>
            <w:left w:val="none" w:sz="0" w:space="0" w:color="auto"/>
            <w:bottom w:val="none" w:sz="0" w:space="0" w:color="auto"/>
            <w:right w:val="none" w:sz="0" w:space="0" w:color="auto"/>
          </w:divBdr>
        </w:div>
        <w:div w:id="276178822">
          <w:marLeft w:val="0"/>
          <w:marRight w:val="0"/>
          <w:marTop w:val="0"/>
          <w:marBottom w:val="0"/>
          <w:divBdr>
            <w:top w:val="none" w:sz="0" w:space="0" w:color="auto"/>
            <w:left w:val="none" w:sz="0" w:space="0" w:color="auto"/>
            <w:bottom w:val="none" w:sz="0" w:space="0" w:color="auto"/>
            <w:right w:val="none" w:sz="0" w:space="0" w:color="auto"/>
          </w:divBdr>
          <w:divsChild>
            <w:div w:id="331959221">
              <w:marLeft w:val="0"/>
              <w:marRight w:val="0"/>
              <w:marTop w:val="0"/>
              <w:marBottom w:val="0"/>
              <w:divBdr>
                <w:top w:val="none" w:sz="0" w:space="0" w:color="auto"/>
                <w:left w:val="none" w:sz="0" w:space="0" w:color="auto"/>
                <w:bottom w:val="none" w:sz="0" w:space="0" w:color="auto"/>
                <w:right w:val="none" w:sz="0" w:space="0" w:color="auto"/>
              </w:divBdr>
            </w:div>
          </w:divsChild>
        </w:div>
        <w:div w:id="1427533170">
          <w:marLeft w:val="0"/>
          <w:marRight w:val="0"/>
          <w:marTop w:val="0"/>
          <w:marBottom w:val="0"/>
          <w:divBdr>
            <w:top w:val="none" w:sz="0" w:space="0" w:color="auto"/>
            <w:left w:val="none" w:sz="0" w:space="0" w:color="auto"/>
            <w:bottom w:val="none" w:sz="0" w:space="0" w:color="auto"/>
            <w:right w:val="none" w:sz="0" w:space="0" w:color="auto"/>
          </w:divBdr>
        </w:div>
      </w:divsChild>
    </w:div>
    <w:div w:id="1484157874">
      <w:bodyDiv w:val="1"/>
      <w:marLeft w:val="0"/>
      <w:marRight w:val="0"/>
      <w:marTop w:val="0"/>
      <w:marBottom w:val="0"/>
      <w:divBdr>
        <w:top w:val="none" w:sz="0" w:space="0" w:color="auto"/>
        <w:left w:val="none" w:sz="0" w:space="0" w:color="auto"/>
        <w:bottom w:val="none" w:sz="0" w:space="0" w:color="auto"/>
        <w:right w:val="none" w:sz="0" w:space="0" w:color="auto"/>
      </w:divBdr>
    </w:div>
    <w:div w:id="1536040041">
      <w:bodyDiv w:val="1"/>
      <w:marLeft w:val="0"/>
      <w:marRight w:val="0"/>
      <w:marTop w:val="0"/>
      <w:marBottom w:val="0"/>
      <w:divBdr>
        <w:top w:val="none" w:sz="0" w:space="0" w:color="auto"/>
        <w:left w:val="none" w:sz="0" w:space="0" w:color="auto"/>
        <w:bottom w:val="none" w:sz="0" w:space="0" w:color="auto"/>
        <w:right w:val="none" w:sz="0" w:space="0" w:color="auto"/>
      </w:divBdr>
    </w:div>
    <w:div w:id="1818060930">
      <w:bodyDiv w:val="1"/>
      <w:marLeft w:val="0"/>
      <w:marRight w:val="0"/>
      <w:marTop w:val="0"/>
      <w:marBottom w:val="0"/>
      <w:divBdr>
        <w:top w:val="none" w:sz="0" w:space="0" w:color="auto"/>
        <w:left w:val="none" w:sz="0" w:space="0" w:color="auto"/>
        <w:bottom w:val="none" w:sz="0" w:space="0" w:color="auto"/>
        <w:right w:val="none" w:sz="0" w:space="0" w:color="auto"/>
      </w:divBdr>
    </w:div>
    <w:div w:id="1827672162">
      <w:bodyDiv w:val="1"/>
      <w:marLeft w:val="0"/>
      <w:marRight w:val="0"/>
      <w:marTop w:val="0"/>
      <w:marBottom w:val="0"/>
      <w:divBdr>
        <w:top w:val="none" w:sz="0" w:space="0" w:color="auto"/>
        <w:left w:val="none" w:sz="0" w:space="0" w:color="auto"/>
        <w:bottom w:val="none" w:sz="0" w:space="0" w:color="auto"/>
        <w:right w:val="none" w:sz="0" w:space="0" w:color="auto"/>
      </w:divBdr>
    </w:div>
    <w:div w:id="1930651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2063</Words>
  <Characters>11762</Characters>
  <Application>Microsoft Macintosh Word</Application>
  <DocSecurity>0</DocSecurity>
  <Lines>98</Lines>
  <Paragraphs>27</Paragraphs>
  <ScaleCrop>false</ScaleCrop>
  <Company>KDWP</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4</cp:revision>
  <cp:lastPrinted>2018-05-03T21:27:00Z</cp:lastPrinted>
  <dcterms:created xsi:type="dcterms:W3CDTF">2018-05-03T16:10:00Z</dcterms:created>
  <dcterms:modified xsi:type="dcterms:W3CDTF">2018-05-04T13:54:00Z</dcterms:modified>
</cp:coreProperties>
</file>