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5C46" w14:textId="77777777" w:rsidR="00D076DC" w:rsidRPr="00D076DC" w:rsidRDefault="00D076DC" w:rsidP="00D076DC">
      <w:pPr>
        <w:jc w:val="center"/>
        <w:rPr>
          <w:b/>
          <w:sz w:val="28"/>
          <w:szCs w:val="28"/>
        </w:rPr>
      </w:pPr>
      <w:r w:rsidRPr="00D076DC">
        <w:rPr>
          <w:b/>
          <w:sz w:val="28"/>
          <w:szCs w:val="28"/>
        </w:rPr>
        <w:t>MAFWA COMMITTEES AND APPOINTED REPRESENTATIVES</w:t>
      </w:r>
    </w:p>
    <w:p w14:paraId="7BF69CD4" w14:textId="77777777" w:rsidR="00D076DC" w:rsidRPr="00D076DC" w:rsidRDefault="00D076DC" w:rsidP="00D076DC">
      <w:pPr>
        <w:jc w:val="center"/>
        <w:rPr>
          <w:b/>
        </w:rPr>
      </w:pPr>
      <w:r w:rsidRPr="00D076DC">
        <w:rPr>
          <w:b/>
        </w:rPr>
        <w:t>2023-2024</w:t>
      </w:r>
    </w:p>
    <w:p w14:paraId="3EEB6216" w14:textId="77777777" w:rsidR="00D076DC" w:rsidRPr="00D076DC" w:rsidRDefault="00D076DC" w:rsidP="00D076DC"/>
    <w:p w14:paraId="671EB424" w14:textId="77777777" w:rsidR="00D076DC" w:rsidRPr="00D076DC" w:rsidRDefault="00D076DC" w:rsidP="00D076DC"/>
    <w:p w14:paraId="1FF1B43A" w14:textId="77777777" w:rsidR="00D076DC" w:rsidRPr="00D076DC" w:rsidRDefault="00D076DC" w:rsidP="00D076DC">
      <w:pPr>
        <w:rPr>
          <w:b/>
        </w:rPr>
      </w:pPr>
    </w:p>
    <w:p w14:paraId="169BE52C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EXECUTIVE COMMITTEE:</w:t>
      </w:r>
    </w:p>
    <w:p w14:paraId="75B3832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Amanda Wuestefeld (IN) , President</w:t>
      </w:r>
    </w:p>
    <w:p w14:paraId="02BA610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Pete Hildreth (IA) , First Vice President</w:t>
      </w:r>
    </w:p>
    <w:p w14:paraId="432933D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Brad Loveless (KS), Second Vice President</w:t>
      </w:r>
    </w:p>
    <w:p w14:paraId="1EB79BD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Sara Parker Pauley (MO), Member</w:t>
      </w:r>
    </w:p>
    <w:p w14:paraId="04E1C5C6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Kendra Wecker (OH), Member</w:t>
      </w:r>
    </w:p>
    <w:p w14:paraId="646CE16B" w14:textId="2CD85ABC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</w:t>
      </w:r>
      <w:r w:rsidR="00CB0700">
        <w:rPr>
          <w:b/>
        </w:rPr>
        <w:t>Tim McCoy</w:t>
      </w:r>
      <w:r w:rsidRPr="00D076DC">
        <w:rPr>
          <w:b/>
        </w:rPr>
        <w:t xml:space="preserve"> (</w:t>
      </w:r>
      <w:r w:rsidR="00CB0700">
        <w:rPr>
          <w:b/>
        </w:rPr>
        <w:t>NE</w:t>
      </w:r>
      <w:r w:rsidRPr="00D076DC">
        <w:rPr>
          <w:b/>
        </w:rPr>
        <w:t>), Member</w:t>
      </w:r>
    </w:p>
    <w:p w14:paraId="4010B15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</w:t>
      </w:r>
    </w:p>
    <w:p w14:paraId="5B6F5C65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AUDIT COMMITTEE:</w:t>
      </w:r>
    </w:p>
    <w:p w14:paraId="5A38851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Pete Hildreth (IA), Chair</w:t>
      </w:r>
    </w:p>
    <w:p w14:paraId="455629C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Kendra Wecker (OH), Member</w:t>
      </w:r>
    </w:p>
    <w:p w14:paraId="158EA00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Brad Loveless (KS), Member</w:t>
      </w:r>
    </w:p>
    <w:p w14:paraId="1B9CE383" w14:textId="77777777" w:rsidR="00D076DC" w:rsidRPr="00D076DC" w:rsidRDefault="00D076DC" w:rsidP="00D076DC">
      <w:pPr>
        <w:rPr>
          <w:b/>
        </w:rPr>
      </w:pPr>
    </w:p>
    <w:p w14:paraId="6CD0E55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AWARDS COMMITTEE:</w:t>
      </w:r>
    </w:p>
    <w:p w14:paraId="24FA2E4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Kendra Wecker (OH), Chair </w:t>
      </w:r>
    </w:p>
    <w:p w14:paraId="2CCDB87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Christie Curley (ON), Member</w:t>
      </w:r>
    </w:p>
    <w:p w14:paraId="6B29F42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Pete Hildreth (IA), Member      </w:t>
      </w:r>
    </w:p>
    <w:p w14:paraId="4387ACD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Brian Clark (KY), Member</w:t>
      </w:r>
    </w:p>
    <w:p w14:paraId="46FDC07E" w14:textId="77777777" w:rsidR="00D076DC" w:rsidRPr="00D076DC" w:rsidRDefault="00D076DC" w:rsidP="00D076DC">
      <w:pPr>
        <w:rPr>
          <w:b/>
          <w:color w:val="FF0000"/>
        </w:rPr>
      </w:pPr>
      <w:r w:rsidRPr="00D076DC">
        <w:rPr>
          <w:b/>
        </w:rPr>
        <w:t xml:space="preserve">    Tim McCoy (NE), Member   </w:t>
      </w:r>
    </w:p>
    <w:p w14:paraId="0FCE713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</w:t>
      </w:r>
    </w:p>
    <w:p w14:paraId="7DD979A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BYLAWS COMMITTEE:</w:t>
      </w:r>
    </w:p>
    <w:p w14:paraId="06FF1F7D" w14:textId="77777777" w:rsidR="00811305" w:rsidRDefault="00D076DC" w:rsidP="00D076DC">
      <w:pPr>
        <w:rPr>
          <w:b/>
        </w:rPr>
      </w:pPr>
      <w:r w:rsidRPr="00D076DC">
        <w:rPr>
          <w:b/>
        </w:rPr>
        <w:t xml:space="preserve">     Sara Parker Pauley (MO), Chair</w:t>
      </w:r>
    </w:p>
    <w:p w14:paraId="1B1E0558" w14:textId="7CB7235A" w:rsidR="00D076DC" w:rsidRPr="00D076DC" w:rsidRDefault="00811305" w:rsidP="00D076DC">
      <w:pPr>
        <w:rPr>
          <w:b/>
        </w:rPr>
      </w:pPr>
      <w:r>
        <w:rPr>
          <w:b/>
        </w:rPr>
        <w:t xml:space="preserve">     Tim McCoy (NE), Member</w:t>
      </w:r>
      <w:r w:rsidR="00D076DC" w:rsidRPr="00D076DC">
        <w:rPr>
          <w:b/>
        </w:rPr>
        <w:t xml:space="preserve"> </w:t>
      </w:r>
    </w:p>
    <w:p w14:paraId="69BFC1A1" w14:textId="77777777" w:rsidR="00D076DC" w:rsidRPr="00D076DC" w:rsidRDefault="00D076DC" w:rsidP="00D076DC">
      <w:pPr>
        <w:rPr>
          <w:b/>
        </w:rPr>
      </w:pPr>
    </w:p>
    <w:p w14:paraId="7C74345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INVESTMENTS COMMITTEE:</w:t>
      </w:r>
    </w:p>
    <w:p w14:paraId="1108312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Brad Loveless (KS), Chair</w:t>
      </w:r>
    </w:p>
    <w:p w14:paraId="0251F59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Tim McCoy (NE), Member</w:t>
      </w:r>
    </w:p>
    <w:p w14:paraId="1D476E96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Dave Olfelt (MN), Member</w:t>
      </w:r>
    </w:p>
    <w:p w14:paraId="586A23F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Roger Luebbert (MAFWA), Member </w:t>
      </w:r>
    </w:p>
    <w:p w14:paraId="7AF2C9C4" w14:textId="77777777" w:rsidR="00D076DC" w:rsidRPr="00D076DC" w:rsidRDefault="00D076DC" w:rsidP="00D076DC">
      <w:pPr>
        <w:rPr>
          <w:b/>
        </w:rPr>
      </w:pPr>
    </w:p>
    <w:p w14:paraId="4F335AE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NOMINATIONS COMMITTEE:</w:t>
      </w:r>
    </w:p>
    <w:p w14:paraId="0032ABE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Tim McCoy (NE), Chair</w:t>
      </w:r>
    </w:p>
    <w:p w14:paraId="32F8A26B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Amanda Wuestefeld (IN), Member</w:t>
      </w:r>
    </w:p>
    <w:p w14:paraId="077BA7E3" w14:textId="77777777" w:rsidR="00D076DC" w:rsidRPr="00D076DC" w:rsidRDefault="00D076DC" w:rsidP="00D076DC">
      <w:pPr>
        <w:rPr>
          <w:b/>
          <w:color w:val="FF0000"/>
        </w:rPr>
      </w:pPr>
      <w:r w:rsidRPr="00D076DC">
        <w:rPr>
          <w:b/>
        </w:rPr>
        <w:t xml:space="preserve">     Kendra Wecker (OH), Member   </w:t>
      </w:r>
      <w:r w:rsidRPr="00D076DC">
        <w:rPr>
          <w:b/>
          <w:color w:val="FF0000"/>
        </w:rPr>
        <w:t xml:space="preserve">             </w:t>
      </w:r>
    </w:p>
    <w:p w14:paraId="2DE45621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</w:t>
      </w:r>
    </w:p>
    <w:p w14:paraId="2BC8FF57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RESOLUTIONS COMMITTEE:</w:t>
      </w:r>
    </w:p>
    <w:p w14:paraId="58F86DCB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Sara Parker Pauley (MO), Chair</w:t>
      </w:r>
    </w:p>
    <w:p w14:paraId="4D98DFA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Brian Clark (KY), Member</w:t>
      </w:r>
    </w:p>
    <w:p w14:paraId="7CC8305A" w14:textId="77777777" w:rsidR="00D076DC" w:rsidRPr="00D076DC" w:rsidRDefault="00D076DC" w:rsidP="00D076DC">
      <w:pPr>
        <w:rPr>
          <w:b/>
          <w:color w:val="FF0000"/>
        </w:rPr>
      </w:pPr>
      <w:r w:rsidRPr="00D076DC">
        <w:rPr>
          <w:b/>
        </w:rPr>
        <w:t xml:space="preserve">     Brad Loveless (KS), Member    </w:t>
      </w:r>
    </w:p>
    <w:p w14:paraId="26F3D91E" w14:textId="77777777" w:rsidR="00D076DC" w:rsidRPr="00D076DC" w:rsidRDefault="00D076DC" w:rsidP="00D076DC">
      <w:pPr>
        <w:rPr>
          <w:b/>
          <w:color w:val="FF0000"/>
        </w:rPr>
      </w:pPr>
    </w:p>
    <w:p w14:paraId="73DD2771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PROGRAM COMMITTEE:</w:t>
      </w:r>
    </w:p>
    <w:p w14:paraId="063F083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lastRenderedPageBreak/>
        <w:t xml:space="preserve">      Natalie Finnie (IL), Chair</w:t>
      </w:r>
    </w:p>
    <w:p w14:paraId="3B2A409A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Amanda Wuestefeld (IN), Member</w:t>
      </w:r>
    </w:p>
    <w:p w14:paraId="5EFD370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Diane Brusoe (WI), Member</w:t>
      </w:r>
    </w:p>
    <w:p w14:paraId="3333D9C9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Ollie Torgerson (MAFWA), Member</w:t>
      </w:r>
    </w:p>
    <w:p w14:paraId="6736C53D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</w:t>
      </w:r>
    </w:p>
    <w:p w14:paraId="3B39B17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</w:t>
      </w:r>
    </w:p>
    <w:p w14:paraId="2F5A092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CONSERVATION FUND BOARD OF TRUSTEES:</w:t>
      </w:r>
    </w:p>
    <w:p w14:paraId="2C1F1995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MAFWA Executive Committee (see above)</w:t>
      </w:r>
    </w:p>
    <w:p w14:paraId="402523D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Tim McCoy (NE), Member</w:t>
      </w:r>
    </w:p>
    <w:p w14:paraId="6BDE0B6F" w14:textId="77777777" w:rsidR="00D076DC" w:rsidRPr="00D076DC" w:rsidRDefault="00D076DC" w:rsidP="00D076DC">
      <w:pPr>
        <w:rPr>
          <w:b/>
        </w:rPr>
      </w:pPr>
    </w:p>
    <w:p w14:paraId="406990F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   CEF/MFWC COMMITTEE:</w:t>
      </w:r>
    </w:p>
    <w:p w14:paraId="2CEB4672" w14:textId="08D9AB33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        </w:t>
      </w:r>
      <w:r w:rsidR="0061306B">
        <w:rPr>
          <w:b/>
        </w:rPr>
        <w:t xml:space="preserve"> </w:t>
      </w:r>
      <w:r w:rsidR="0061306B" w:rsidRPr="00D076DC">
        <w:rPr>
          <w:b/>
        </w:rPr>
        <w:t xml:space="preserve">Tim McCoy (NE), </w:t>
      </w:r>
      <w:r w:rsidRPr="00D076DC">
        <w:rPr>
          <w:b/>
        </w:rPr>
        <w:t>Chair</w:t>
      </w:r>
    </w:p>
    <w:p w14:paraId="58FA60C6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         Kendra Wecker (OH), Member</w:t>
      </w:r>
    </w:p>
    <w:p w14:paraId="185F7236" w14:textId="2FD16599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         </w:t>
      </w:r>
      <w:r w:rsidR="0061306B">
        <w:rPr>
          <w:b/>
        </w:rPr>
        <w:t xml:space="preserve">Amanda Wuestefeld (IN), </w:t>
      </w:r>
      <w:r w:rsidRPr="00D076DC">
        <w:rPr>
          <w:b/>
        </w:rPr>
        <w:t>Member</w:t>
      </w:r>
    </w:p>
    <w:p w14:paraId="20AD32C6" w14:textId="77777777" w:rsidR="00D076DC" w:rsidRPr="00D076DC" w:rsidRDefault="00D076DC" w:rsidP="00D076DC">
      <w:pPr>
        <w:rPr>
          <w:b/>
        </w:rPr>
      </w:pPr>
    </w:p>
    <w:p w14:paraId="2F818F67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MIDWEST LANDSCAPE INITIATIVE:</w:t>
      </w:r>
    </w:p>
    <w:p w14:paraId="1867221C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Sara Parker Pauley (MO), Co-Chair</w:t>
      </w:r>
    </w:p>
    <w:p w14:paraId="47944EC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Tim McCoy (NE), Member</w:t>
      </w:r>
    </w:p>
    <w:p w14:paraId="1F9F3ADB" w14:textId="100A9058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</w:t>
      </w:r>
      <w:r w:rsidR="00811305">
        <w:rPr>
          <w:b/>
        </w:rPr>
        <w:t>Shannon Lott</w:t>
      </w:r>
      <w:r w:rsidRPr="00D076DC">
        <w:rPr>
          <w:b/>
        </w:rPr>
        <w:t xml:space="preserve"> (</w:t>
      </w:r>
      <w:r w:rsidR="00811305">
        <w:rPr>
          <w:b/>
        </w:rPr>
        <w:t>MI</w:t>
      </w:r>
      <w:r w:rsidRPr="00D076DC">
        <w:rPr>
          <w:b/>
        </w:rPr>
        <w:t>), Member</w:t>
      </w:r>
    </w:p>
    <w:p w14:paraId="3AA1A22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Pete Hildreth (IA), Member</w:t>
      </w:r>
    </w:p>
    <w:p w14:paraId="65D572CD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Amanda Wuestefeld (IN), Member</w:t>
      </w:r>
    </w:p>
    <w:p w14:paraId="48A1FFC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Brad Loveless (KS), Ex Officio Member     </w:t>
      </w:r>
    </w:p>
    <w:p w14:paraId="09DD94CA" w14:textId="77777777" w:rsidR="00D076DC" w:rsidRPr="00D076DC" w:rsidRDefault="00D076DC" w:rsidP="00D076DC">
      <w:pPr>
        <w:rPr>
          <w:b/>
        </w:rPr>
      </w:pPr>
    </w:p>
    <w:p w14:paraId="14A1BEA9" w14:textId="77777777" w:rsidR="00D076DC" w:rsidRPr="00D076DC" w:rsidRDefault="00D076DC" w:rsidP="00D076DC">
      <w:pPr>
        <w:rPr>
          <w:b/>
        </w:rPr>
      </w:pPr>
    </w:p>
    <w:p w14:paraId="1C1C127E" w14:textId="77777777" w:rsidR="00D076DC" w:rsidRPr="00D076DC" w:rsidRDefault="00D076DC" w:rsidP="00D076DC">
      <w:pPr>
        <w:jc w:val="center"/>
        <w:rPr>
          <w:b/>
        </w:rPr>
      </w:pPr>
      <w:r w:rsidRPr="00D076DC">
        <w:rPr>
          <w:b/>
        </w:rPr>
        <w:t>MAFWA TECHNICAL WORKING COMMITTEES</w:t>
      </w:r>
    </w:p>
    <w:p w14:paraId="7BFE2EFB" w14:textId="77777777" w:rsidR="00D076DC" w:rsidRPr="00D076DC" w:rsidRDefault="00D076DC" w:rsidP="00D076DC">
      <w:pPr>
        <w:rPr>
          <w:b/>
        </w:rPr>
      </w:pPr>
    </w:p>
    <w:p w14:paraId="615D50C3" w14:textId="77777777" w:rsidR="00D076DC" w:rsidRPr="00D076DC" w:rsidRDefault="00D076DC" w:rsidP="00D076DC">
      <w:pPr>
        <w:rPr>
          <w:b/>
        </w:rPr>
      </w:pPr>
    </w:p>
    <w:p w14:paraId="53F0332A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        </w:t>
      </w:r>
      <w:r w:rsidRPr="00D076DC">
        <w:rPr>
          <w:b/>
          <w:u w:val="single"/>
        </w:rPr>
        <w:t>NAME</w:t>
      </w:r>
      <w:r w:rsidRPr="00D076DC">
        <w:rPr>
          <w:b/>
        </w:rPr>
        <w:t xml:space="preserve">                                       </w:t>
      </w:r>
      <w:r w:rsidRPr="00D076DC">
        <w:rPr>
          <w:b/>
          <w:u w:val="single"/>
        </w:rPr>
        <w:t>DIRECTOR/LIAISON</w:t>
      </w:r>
    </w:p>
    <w:p w14:paraId="40E7A26E" w14:textId="77777777" w:rsidR="00D076DC" w:rsidRPr="00D076DC" w:rsidRDefault="00D076DC" w:rsidP="00D076DC">
      <w:pPr>
        <w:rPr>
          <w:b/>
        </w:rPr>
      </w:pPr>
    </w:p>
    <w:p w14:paraId="114F3D71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                                                                                        </w:t>
      </w:r>
    </w:p>
    <w:p w14:paraId="27F4C59C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MIDWEST PRIVATE LANDS                     JEB WILLIAMS, ND</w:t>
      </w:r>
    </w:p>
    <w:p w14:paraId="744DB5E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WORKING GROUP</w:t>
      </w:r>
    </w:p>
    <w:p w14:paraId="64495781" w14:textId="77777777" w:rsidR="00D076DC" w:rsidRPr="00D076DC" w:rsidRDefault="00D076DC" w:rsidP="00D076DC">
      <w:pPr>
        <w:rPr>
          <w:b/>
        </w:rPr>
      </w:pPr>
    </w:p>
    <w:p w14:paraId="6CAEED5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MAFWA PUBLIC LANDS                            PETE HILDRETH, IA</w:t>
      </w:r>
    </w:p>
    <w:p w14:paraId="0DD5128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WORKING GROUP</w:t>
      </w:r>
    </w:p>
    <w:p w14:paraId="4233B34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</w:t>
      </w:r>
    </w:p>
    <w:p w14:paraId="5472AC5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ASSN. MIDWEST F&amp;G LAW                      SHANNON LOTT, MI </w:t>
      </w:r>
      <w:r w:rsidRPr="00D076DC">
        <w:rPr>
          <w:b/>
          <w:color w:val="FF0000"/>
        </w:rPr>
        <w:t xml:space="preserve"> </w:t>
      </w:r>
      <w:r w:rsidRPr="00D076DC">
        <w:rPr>
          <w:b/>
        </w:rPr>
        <w:t xml:space="preserve">                     </w:t>
      </w:r>
    </w:p>
    <w:p w14:paraId="4E4BAE1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ENFORCEMENT OFFICERS                </w:t>
      </w:r>
    </w:p>
    <w:p w14:paraId="4861E884" w14:textId="77777777" w:rsidR="00D076DC" w:rsidRPr="00D076DC" w:rsidRDefault="00D076DC" w:rsidP="00D076DC">
      <w:pPr>
        <w:rPr>
          <w:b/>
        </w:rPr>
      </w:pPr>
    </w:p>
    <w:p w14:paraId="6F21F315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MIDWEST FISH &amp; WILDLIFE                   SARA PARKER PAULEY, MO   </w:t>
      </w:r>
    </w:p>
    <w:p w14:paraId="0477526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HEALTH COMMITTEE              </w:t>
      </w:r>
    </w:p>
    <w:p w14:paraId="70A046DA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</w:t>
      </w:r>
    </w:p>
    <w:p w14:paraId="4FCAFD7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MIDWEST DEER &amp; WILD TURKEY         JASON SUMNERS, MO</w:t>
      </w:r>
    </w:p>
    <w:p w14:paraId="396A001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GROUP</w:t>
      </w:r>
    </w:p>
    <w:p w14:paraId="3293427C" w14:textId="77777777" w:rsidR="00D076DC" w:rsidRPr="00D076DC" w:rsidRDefault="00D076DC" w:rsidP="00D076DC">
      <w:pPr>
        <w:rPr>
          <w:b/>
        </w:rPr>
      </w:pPr>
    </w:p>
    <w:p w14:paraId="566A62B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MIDWEST FURBEARER GROUP               TIM McCOY, NE</w:t>
      </w:r>
    </w:p>
    <w:p w14:paraId="4A5AE8BE" w14:textId="77777777" w:rsidR="00D076DC" w:rsidRPr="00D076DC" w:rsidRDefault="00D076DC" w:rsidP="00D076DC">
      <w:pPr>
        <w:rPr>
          <w:b/>
        </w:rPr>
      </w:pPr>
    </w:p>
    <w:p w14:paraId="1C9F931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MAFWA WILDLIFE DIVERSITY               GREG LINK, ND</w:t>
      </w:r>
    </w:p>
    <w:p w14:paraId="30D9EF6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WORKING GROUP  </w:t>
      </w:r>
    </w:p>
    <w:p w14:paraId="33C248C4" w14:textId="77777777" w:rsidR="00D076DC" w:rsidRPr="00D076DC" w:rsidRDefault="00D076DC" w:rsidP="00D076DC">
      <w:pPr>
        <w:rPr>
          <w:b/>
        </w:rPr>
      </w:pPr>
    </w:p>
    <w:p w14:paraId="3F6E54D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MAFWA CLIMATE CHANGE                     DIANE BRUSOE, WI</w:t>
      </w:r>
    </w:p>
    <w:p w14:paraId="06B929C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COMMITTEE </w:t>
      </w:r>
    </w:p>
    <w:p w14:paraId="08837156" w14:textId="77777777" w:rsidR="00D076DC" w:rsidRPr="00D076DC" w:rsidRDefault="00D076DC" w:rsidP="00D076DC">
      <w:pPr>
        <w:rPr>
          <w:b/>
        </w:rPr>
      </w:pPr>
    </w:p>
    <w:p w14:paraId="359FA7C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MAFWA R3 &amp; RELEVANCY                         KEVIN ROBLING, SD</w:t>
      </w:r>
    </w:p>
    <w:p w14:paraId="48F3D48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COMMITTEE</w:t>
      </w:r>
    </w:p>
    <w:p w14:paraId="4D2D4670" w14:textId="77777777" w:rsidR="00D076DC" w:rsidRPr="00D076DC" w:rsidRDefault="00D076DC" w:rsidP="00D076DC">
      <w:pPr>
        <w:rPr>
          <w:b/>
        </w:rPr>
      </w:pPr>
    </w:p>
    <w:p w14:paraId="5CF4192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MIDWEST CITES                                             MAFWA President</w:t>
      </w:r>
    </w:p>
    <w:p w14:paraId="1B756DD8" w14:textId="77777777" w:rsidR="00D076DC" w:rsidRPr="00D076DC" w:rsidRDefault="00D076DC" w:rsidP="00D076DC">
      <w:pPr>
        <w:rPr>
          <w:b/>
        </w:rPr>
      </w:pPr>
    </w:p>
    <w:p w14:paraId="0303C34D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MIDWEST CONSERVATION SOCIAL        BRIAN CLARK, KY       </w:t>
      </w:r>
    </w:p>
    <w:p w14:paraId="42680D8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SCIENCE/HUMAN DIMENSIONS</w:t>
      </w:r>
    </w:p>
    <w:p w14:paraId="2CDCDD5A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COMMITTEE</w:t>
      </w:r>
    </w:p>
    <w:p w14:paraId="30248B3B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</w:t>
      </w:r>
    </w:p>
    <w:p w14:paraId="04FE1F7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MIDWEST FERAL SWINE (AD HOC)          MAFWA President</w:t>
      </w:r>
    </w:p>
    <w:p w14:paraId="240ADC13" w14:textId="77777777" w:rsidR="00D076DC" w:rsidRPr="00D076DC" w:rsidRDefault="00D076DC" w:rsidP="00D076DC">
      <w:pPr>
        <w:rPr>
          <w:b/>
        </w:rPr>
      </w:pPr>
    </w:p>
    <w:p w14:paraId="4FA97A5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MIDWEST CWD (AD HOC)                            SARA PARKER PAULEY</w:t>
      </w:r>
    </w:p>
    <w:p w14:paraId="33C6AF8C" w14:textId="77777777" w:rsidR="00D076DC" w:rsidRPr="00D076DC" w:rsidRDefault="00D076DC" w:rsidP="00D076DC">
      <w:pPr>
        <w:rPr>
          <w:b/>
        </w:rPr>
      </w:pPr>
    </w:p>
    <w:p w14:paraId="68496F3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                   </w:t>
      </w:r>
    </w:p>
    <w:p w14:paraId="643B82C4" w14:textId="77777777" w:rsidR="00D076DC" w:rsidRPr="00D076DC" w:rsidRDefault="00D076DC" w:rsidP="00D076DC">
      <w:pPr>
        <w:rPr>
          <w:b/>
        </w:rPr>
      </w:pPr>
    </w:p>
    <w:p w14:paraId="5A147C7B" w14:textId="77777777" w:rsidR="00D076DC" w:rsidRPr="00D076DC" w:rsidRDefault="00D076DC" w:rsidP="00D076DC">
      <w:pPr>
        <w:rPr>
          <w:b/>
        </w:rPr>
      </w:pPr>
    </w:p>
    <w:p w14:paraId="5EF86E5F" w14:textId="77777777" w:rsidR="00D076DC" w:rsidRPr="00D076DC" w:rsidRDefault="00D076DC" w:rsidP="00D076DC">
      <w:pPr>
        <w:jc w:val="center"/>
        <w:rPr>
          <w:b/>
        </w:rPr>
      </w:pPr>
      <w:r w:rsidRPr="00D076DC">
        <w:rPr>
          <w:b/>
        </w:rPr>
        <w:t>OFFICIAL MAFWA REPRESENTATIVES</w:t>
      </w:r>
    </w:p>
    <w:p w14:paraId="7BAF1DBB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</w:t>
      </w:r>
    </w:p>
    <w:p w14:paraId="08148C5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AFWA CONTROLLED SUBSTANCE TASK FORCE:</w:t>
      </w:r>
    </w:p>
    <w:p w14:paraId="1759A85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Lindsey Long (WI)</w:t>
      </w:r>
    </w:p>
    <w:p w14:paraId="659B382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Tom DeLiberto (APHIS-WS)</w:t>
      </w:r>
    </w:p>
    <w:p w14:paraId="0EC59B91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AFWA EXECUTIVE COMMITTEE:</w:t>
      </w:r>
    </w:p>
    <w:p w14:paraId="4DEDBF06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Tim McCoy (NE)</w:t>
      </w:r>
    </w:p>
    <w:p w14:paraId="34C62F9C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SHOOTING SPORTS ROUNDTABLE</w:t>
      </w:r>
    </w:p>
    <w:p w14:paraId="321D32C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Amanda Wuestefeld (IN)  </w:t>
      </w:r>
    </w:p>
    <w:p w14:paraId="25313A6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CITES:</w:t>
      </w:r>
    </w:p>
    <w:p w14:paraId="6C9B74C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Carolyn Caldwell (OH)</w:t>
      </w:r>
    </w:p>
    <w:p w14:paraId="22DB3EC6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ESA JOINT TASK FORCE:</w:t>
      </w:r>
    </w:p>
    <w:p w14:paraId="5003F4FD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Sara Parker Pauley (MO)</w:t>
      </w:r>
    </w:p>
    <w:p w14:paraId="42DA7D8E" w14:textId="77777777" w:rsidR="00D076DC" w:rsidRPr="00D076DC" w:rsidRDefault="00D076DC" w:rsidP="00D076DC">
      <w:pPr>
        <w:rPr>
          <w:b/>
          <w:bCs/>
        </w:rPr>
      </w:pPr>
      <w:r w:rsidRPr="00D076DC">
        <w:rPr>
          <w:b/>
          <w:bCs/>
        </w:rPr>
        <w:t>FEDERAL ADVISORY COUNCIL for CLIMATE ADAPTATION SCIENCE:</w:t>
      </w:r>
    </w:p>
    <w:p w14:paraId="530F7CCA" w14:textId="77777777" w:rsidR="00D076DC" w:rsidRPr="00D076DC" w:rsidRDefault="00D076DC" w:rsidP="00D076DC">
      <w:pPr>
        <w:rPr>
          <w:b/>
          <w:bCs/>
        </w:rPr>
      </w:pPr>
      <w:r w:rsidRPr="00D076DC">
        <w:rPr>
          <w:b/>
          <w:bCs/>
        </w:rPr>
        <w:t xml:space="preserve">       Chris Hoving (MI)</w:t>
      </w:r>
    </w:p>
    <w:p w14:paraId="143320C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FEDERAL BUDGET:</w:t>
      </w:r>
    </w:p>
    <w:p w14:paraId="087E6D5C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Amanda Wuestefeld, (IN)</w:t>
      </w:r>
    </w:p>
    <w:p w14:paraId="753612D3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HUNTER ACCESS:</w:t>
      </w:r>
    </w:p>
    <w:p w14:paraId="367D0F88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Tom Kirschenmann (SD) </w:t>
      </w:r>
    </w:p>
    <w:p w14:paraId="76C9970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MONARCH JOINT VENTURE STEERING COMMITTEE:</w:t>
      </w:r>
    </w:p>
    <w:p w14:paraId="2EB360A7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Pete Hildreth (IA)</w:t>
      </w:r>
    </w:p>
    <w:p w14:paraId="328FA53C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MSCGP TECHNICAL REVIEW EXPERT</w:t>
      </w:r>
    </w:p>
    <w:p w14:paraId="4BC2BBF9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Jennifer Wellman (IL)         </w:t>
      </w:r>
    </w:p>
    <w:p w14:paraId="08B21CB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lastRenderedPageBreak/>
        <w:t>NATIONAL BOBWHITE CONSERVATION INTIATIVE:</w:t>
      </w:r>
    </w:p>
    <w:p w14:paraId="34058455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Brad Loveless (KS) </w:t>
      </w:r>
    </w:p>
    <w:p w14:paraId="52B28C8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NATIONAL COOPERATOR’S COALITION:</w:t>
      </w:r>
    </w:p>
    <w:p w14:paraId="26C5836A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Ollie Torgerson (MAFWA)</w:t>
      </w:r>
    </w:p>
    <w:p w14:paraId="024F3CB9" w14:textId="47C97ED5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NATIONAL FISH AND WILDLIFE HEALTH </w:t>
      </w:r>
      <w:r w:rsidR="00C302FF">
        <w:rPr>
          <w:b/>
        </w:rPr>
        <w:t>STEERING COMMITTEE:</w:t>
      </w:r>
    </w:p>
    <w:p w14:paraId="34D93610" w14:textId="690E2346" w:rsidR="00D076DC" w:rsidRDefault="00D076DC" w:rsidP="00D076DC">
      <w:pPr>
        <w:rPr>
          <w:b/>
        </w:rPr>
      </w:pPr>
      <w:r w:rsidRPr="00D076DC">
        <w:rPr>
          <w:b/>
        </w:rPr>
        <w:t xml:space="preserve">      Tami Ryan (WI) </w:t>
      </w:r>
    </w:p>
    <w:p w14:paraId="5E6C29B1" w14:textId="7383DA8D" w:rsidR="00C302FF" w:rsidRPr="00D076DC" w:rsidRDefault="00C302FF" w:rsidP="00D076DC">
      <w:pPr>
        <w:rPr>
          <w:b/>
        </w:rPr>
      </w:pPr>
      <w:r>
        <w:rPr>
          <w:b/>
        </w:rPr>
        <w:t xml:space="preserve">      Jason Sumners (MO)</w:t>
      </w:r>
    </w:p>
    <w:p w14:paraId="0BFBC7C7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NATIONAL FISH HABITAT BOARD:</w:t>
      </w:r>
    </w:p>
    <w:p w14:paraId="552BDE1B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Pat Rivers (MN)</w:t>
      </w:r>
    </w:p>
    <w:p w14:paraId="0EF49039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NATIONAL GRANTS COMMITTEE:</w:t>
      </w:r>
    </w:p>
    <w:p w14:paraId="574D8916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Kevin Robling (SD) </w:t>
      </w:r>
    </w:p>
    <w:p w14:paraId="5490FB8A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NATIONAL WHITE NOSE SYDROME EXECUTIVE COMMITTEE:</w:t>
      </w:r>
    </w:p>
    <w:p w14:paraId="590EC236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Amanda Wuestefeld (IN)</w:t>
      </w:r>
    </w:p>
    <w:p w14:paraId="263D6CBB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PRAIRIE CITY USA:</w:t>
      </w:r>
    </w:p>
    <w:p w14:paraId="1D8116FB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 Ollie Torgerson (MAFWA)</w:t>
      </w:r>
    </w:p>
    <w:p w14:paraId="7C5B54E0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RESERVOIR FISH HABITAT PARTNERSHIP:</w:t>
      </w:r>
    </w:p>
    <w:p w14:paraId="56D41055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Scott Hale (OH)     </w:t>
      </w:r>
    </w:p>
    <w:p w14:paraId="20836991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SOUTHERN WINGS TECHNICAL COMMITTEE:</w:t>
      </w:r>
    </w:p>
    <w:p w14:paraId="6C75AD99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Craig Thompson, (WI)</w:t>
      </w:r>
    </w:p>
    <w:p w14:paraId="7991C32F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SWAP REVIEW TEAM</w:t>
      </w:r>
    </w:p>
    <w:p w14:paraId="67F9E4F9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Dave Olfelt (MN)</w:t>
      </w:r>
    </w:p>
    <w:p w14:paraId="78D20AE2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Kendra Wecker (OH) </w:t>
      </w:r>
    </w:p>
    <w:p w14:paraId="2CF8658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WIND ENERGY:</w:t>
      </w:r>
    </w:p>
    <w:p w14:paraId="505CD054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Nathan Cummins (TNC)</w:t>
      </w:r>
    </w:p>
    <w:p w14:paraId="13B0F4E5" w14:textId="77777777" w:rsidR="00D076DC" w:rsidRPr="00D076DC" w:rsidRDefault="00D076DC" w:rsidP="00D076DC">
      <w:pPr>
        <w:rPr>
          <w:b/>
        </w:rPr>
      </w:pPr>
    </w:p>
    <w:p w14:paraId="06AFA885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</w:t>
      </w:r>
    </w:p>
    <w:p w14:paraId="1BE0BA0E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PRESIDENT’S AD HOC COMMITTEES</w:t>
      </w:r>
    </w:p>
    <w:p w14:paraId="174E665B" w14:textId="77777777" w:rsidR="00D076DC" w:rsidRPr="00D076DC" w:rsidRDefault="00D076DC" w:rsidP="00D076DC">
      <w:pPr>
        <w:rPr>
          <w:b/>
        </w:rPr>
      </w:pPr>
    </w:p>
    <w:p w14:paraId="35B97E89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FERAL SWINE COMMITTEE:</w:t>
      </w:r>
    </w:p>
    <w:p w14:paraId="28382091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 xml:space="preserve">       Alan Leary (MO), Chair</w:t>
      </w:r>
    </w:p>
    <w:p w14:paraId="0C462981" w14:textId="77777777" w:rsidR="00D076DC" w:rsidRPr="00D076DC" w:rsidRDefault="00D076DC" w:rsidP="00D076DC">
      <w:pPr>
        <w:rPr>
          <w:b/>
        </w:rPr>
      </w:pPr>
      <w:r w:rsidRPr="00D076DC">
        <w:rPr>
          <w:b/>
        </w:rPr>
        <w:t>CWD COMMITTEE:</w:t>
      </w:r>
    </w:p>
    <w:p w14:paraId="236764D5" w14:textId="77777777" w:rsidR="00811305" w:rsidRDefault="00D076DC" w:rsidP="00D076DC">
      <w:pPr>
        <w:rPr>
          <w:b/>
        </w:rPr>
      </w:pPr>
      <w:r w:rsidRPr="00D076DC">
        <w:rPr>
          <w:b/>
        </w:rPr>
        <w:t xml:space="preserve">        Jason Sumners (MO), Chair</w:t>
      </w:r>
    </w:p>
    <w:p w14:paraId="4E904497" w14:textId="77777777" w:rsidR="00811305" w:rsidRDefault="00811305" w:rsidP="00D076DC">
      <w:pPr>
        <w:rPr>
          <w:b/>
        </w:rPr>
      </w:pPr>
      <w:r>
        <w:rPr>
          <w:b/>
        </w:rPr>
        <w:t>LAKE STURGEON COMMITTEE:</w:t>
      </w:r>
    </w:p>
    <w:p w14:paraId="7AB2F0A2" w14:textId="651F33A3" w:rsidR="00D076DC" w:rsidRDefault="00811305" w:rsidP="00D076DC">
      <w:pPr>
        <w:rPr>
          <w:b/>
        </w:rPr>
      </w:pPr>
      <w:r>
        <w:rPr>
          <w:b/>
        </w:rPr>
        <w:t xml:space="preserve">        Brant Fisher (IN), Chair</w:t>
      </w:r>
      <w:r w:rsidR="00D076DC">
        <w:rPr>
          <w:b/>
        </w:rPr>
        <w:t xml:space="preserve"> </w:t>
      </w:r>
    </w:p>
    <w:p w14:paraId="3DC66E96" w14:textId="77777777" w:rsidR="00D076DC" w:rsidRDefault="00D076DC" w:rsidP="00D076DC"/>
    <w:p w14:paraId="008D5487" w14:textId="77777777" w:rsidR="00D076DC" w:rsidRDefault="00D076DC" w:rsidP="00D076DC"/>
    <w:p w14:paraId="48F05EF6" w14:textId="77777777" w:rsidR="00D076DC" w:rsidRDefault="00D076DC" w:rsidP="00D076DC"/>
    <w:p w14:paraId="4877EBBE" w14:textId="77777777" w:rsidR="00D076DC" w:rsidRDefault="00D076DC" w:rsidP="00D076DC"/>
    <w:p w14:paraId="3B9BBE4D" w14:textId="77777777" w:rsidR="00D076DC" w:rsidRDefault="00D076DC" w:rsidP="00D076DC"/>
    <w:p w14:paraId="60E0677D" w14:textId="77777777" w:rsidR="00D076DC" w:rsidRDefault="00D076DC" w:rsidP="00D076DC"/>
    <w:p w14:paraId="662C318E" w14:textId="77777777" w:rsidR="00D076DC" w:rsidRDefault="00D076DC"/>
    <w:sectPr w:rsidR="00D07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DC"/>
    <w:rsid w:val="0061306B"/>
    <w:rsid w:val="00811305"/>
    <w:rsid w:val="00C302FF"/>
    <w:rsid w:val="00CB0700"/>
    <w:rsid w:val="00D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D54E"/>
  <w15:chartTrackingRefBased/>
  <w15:docId w15:val="{ECA52E7F-C3FA-4178-B72C-BA14EB6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Torgerson, Ollie - MAFWA</dc:creator>
  <cp:keywords/>
  <dc:description/>
  <cp:lastModifiedBy>Ollie</cp:lastModifiedBy>
  <cp:revision>10</cp:revision>
  <dcterms:created xsi:type="dcterms:W3CDTF">2023-11-21T16:14:00Z</dcterms:created>
  <dcterms:modified xsi:type="dcterms:W3CDTF">2024-01-17T16:46:00Z</dcterms:modified>
</cp:coreProperties>
</file>