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61D2" w14:textId="77777777" w:rsidR="00E25534" w:rsidRPr="00E25534" w:rsidRDefault="00E25534" w:rsidP="00E25534">
      <w:pPr>
        <w:shd w:val="clear" w:color="auto" w:fill="FFFFFF"/>
        <w:spacing w:after="120" w:line="870" w:lineRule="atLeast"/>
        <w:textAlignment w:val="baseline"/>
        <w:outlineLvl w:val="0"/>
        <w:rPr>
          <w:rFonts w:ascii="inherit" w:eastAsia="Times New Roman" w:hAnsi="inherit" w:cs="Times New Roman"/>
          <w:b/>
          <w:bCs/>
          <w:color w:val="222222"/>
          <w:spacing w:val="-8"/>
          <w:kern w:val="36"/>
          <w:sz w:val="72"/>
          <w:szCs w:val="72"/>
          <w14:ligatures w14:val="none"/>
        </w:rPr>
      </w:pPr>
      <w:r w:rsidRPr="00E25534">
        <w:rPr>
          <w:rFonts w:ascii="inherit" w:eastAsia="Times New Roman" w:hAnsi="inherit" w:cs="Times New Roman"/>
          <w:b/>
          <w:bCs/>
          <w:color w:val="222222"/>
          <w:spacing w:val="-8"/>
          <w:kern w:val="36"/>
          <w:sz w:val="72"/>
          <w:szCs w:val="72"/>
          <w14:ligatures w14:val="none"/>
        </w:rPr>
        <w:t>Why cancer is hitting the Midwest harder than anywhere else in America</w:t>
      </w:r>
    </w:p>
    <w:p w14:paraId="1D39616D" w14:textId="77777777" w:rsidR="00E25534" w:rsidRPr="00E25534" w:rsidRDefault="00E25534" w:rsidP="00E25534">
      <w:pPr>
        <w:shd w:val="clear" w:color="auto" w:fill="FFFFFF"/>
        <w:spacing w:line="420" w:lineRule="atLeast"/>
        <w:jc w:val="center"/>
        <w:textAlignment w:val="baseline"/>
        <w:outlineLvl w:val="1"/>
        <w:rPr>
          <w:rFonts w:ascii="inherit" w:eastAsia="Times New Roman" w:hAnsi="inherit" w:cs="Times New Roman"/>
          <w:color w:val="222222"/>
          <w:spacing w:val="-4"/>
          <w:kern w:val="0"/>
          <w:sz w:val="36"/>
          <w:szCs w:val="36"/>
          <w14:ligatures w14:val="none"/>
        </w:rPr>
      </w:pPr>
      <w:r w:rsidRPr="00E25534">
        <w:rPr>
          <w:rFonts w:ascii="inherit" w:eastAsia="Times New Roman" w:hAnsi="inherit" w:cs="Times New Roman"/>
          <w:color w:val="222222"/>
          <w:spacing w:val="-4"/>
          <w:kern w:val="0"/>
          <w:sz w:val="36"/>
          <w:szCs w:val="36"/>
          <w14:ligatures w14:val="none"/>
        </w:rPr>
        <w:t>Environmental exposures to carcinogens under investigation as potential factors</w:t>
      </w:r>
    </w:p>
    <w:p w14:paraId="3D5B458D" w14:textId="77777777" w:rsidR="00E25534" w:rsidRPr="00E25534" w:rsidRDefault="00E25534" w:rsidP="00E25534">
      <w:pPr>
        <w:shd w:val="clear" w:color="auto" w:fill="FFFFFF"/>
        <w:spacing w:line="300" w:lineRule="atLeast"/>
        <w:jc w:val="center"/>
        <w:textAlignment w:val="baseline"/>
        <w:rPr>
          <w:rFonts w:ascii="inherit" w:eastAsia="Times New Roman" w:hAnsi="inherit" w:cs="Times New Roman"/>
          <w:color w:val="666666"/>
          <w:kern w:val="0"/>
          <w:sz w:val="21"/>
          <w:szCs w:val="21"/>
          <w14:ligatures w14:val="none"/>
        </w:rPr>
      </w:pPr>
      <w:r w:rsidRPr="00E25534">
        <w:rPr>
          <w:rFonts w:ascii="inherit" w:eastAsia="Times New Roman" w:hAnsi="inherit" w:cs="Times New Roman"/>
          <w:color w:val="666666"/>
          <w:kern w:val="0"/>
          <w:sz w:val="21"/>
          <w:szCs w:val="21"/>
          <w:bdr w:val="none" w:sz="0" w:space="0" w:color="auto" w:frame="1"/>
          <w14:ligatures w14:val="none"/>
        </w:rPr>
        <w:t>By </w:t>
      </w:r>
      <w:hyperlink r:id="rId5" w:history="1">
        <w:r w:rsidRPr="00E25534">
          <w:rPr>
            <w:rFonts w:ascii="inherit" w:eastAsia="Times New Roman" w:hAnsi="inherit" w:cs="Times New Roman"/>
            <w:b/>
            <w:bCs/>
            <w:color w:val="003366"/>
            <w:spacing w:val="-4"/>
            <w:kern w:val="0"/>
            <w:sz w:val="21"/>
            <w:szCs w:val="21"/>
            <w:u w:val="single"/>
            <w:bdr w:val="none" w:sz="0" w:space="0" w:color="auto" w:frame="1"/>
            <w14:ligatures w14:val="none"/>
          </w:rPr>
          <w:t>Khloe Quill</w:t>
        </w:r>
      </w:hyperlink>
      <w:r w:rsidRPr="00E25534">
        <w:rPr>
          <w:rFonts w:ascii="inherit" w:eastAsia="Times New Roman" w:hAnsi="inherit" w:cs="Times New Roman"/>
          <w:color w:val="666666"/>
          <w:kern w:val="0"/>
          <w:sz w:val="21"/>
          <w:szCs w:val="21"/>
          <w:bdr w:val="none" w:sz="0" w:space="0" w:color="auto" w:frame="1"/>
          <w14:ligatures w14:val="none"/>
        </w:rPr>
        <w:t> </w:t>
      </w:r>
      <w:hyperlink r:id="rId6" w:tgtFrame="_blank" w:history="1">
        <w:r w:rsidRPr="00E25534">
          <w:rPr>
            <w:rFonts w:ascii="inherit" w:eastAsia="Times New Roman" w:hAnsi="inherit" w:cs="Times New Roman"/>
            <w:b/>
            <w:bCs/>
            <w:color w:val="003366"/>
            <w:spacing w:val="-4"/>
            <w:kern w:val="0"/>
            <w:sz w:val="21"/>
            <w:szCs w:val="21"/>
            <w:u w:val="single"/>
            <w:bdr w:val="none" w:sz="0" w:space="0" w:color="auto" w:frame="1"/>
            <w14:ligatures w14:val="none"/>
          </w:rPr>
          <w:t>Fox News</w:t>
        </w:r>
      </w:hyperlink>
    </w:p>
    <w:p w14:paraId="718804FA" w14:textId="77777777" w:rsidR="00E25534" w:rsidRPr="00E25534" w:rsidRDefault="00E25534" w:rsidP="00E25534">
      <w:pPr>
        <w:shd w:val="clear" w:color="auto" w:fill="FFFFFF"/>
        <w:spacing w:line="240" w:lineRule="auto"/>
        <w:textAlignment w:val="baseline"/>
        <w:rPr>
          <w:rFonts w:ascii="Roboto" w:eastAsia="Times New Roman" w:hAnsi="Roboto" w:cs="Times New Roman"/>
          <w:color w:val="666666"/>
          <w:kern w:val="0"/>
          <w:sz w:val="27"/>
          <w:szCs w:val="27"/>
          <w14:ligatures w14:val="none"/>
        </w:rPr>
      </w:pPr>
      <w:r w:rsidRPr="00E25534">
        <w:rPr>
          <w:rFonts w:ascii="inherit" w:eastAsia="Times New Roman" w:hAnsi="inherit" w:cs="Times New Roman"/>
          <w:color w:val="666666"/>
          <w:kern w:val="0"/>
          <w:sz w:val="21"/>
          <w:szCs w:val="21"/>
          <w:bdr w:val="none" w:sz="0" w:space="0" w:color="auto" w:frame="1"/>
          <w14:ligatures w14:val="none"/>
        </w:rPr>
        <w:t>Published </w:t>
      </w:r>
      <w:hyperlink r:id="rId7" w:history="1">
        <w:r w:rsidRPr="00E25534">
          <w:rPr>
            <w:rFonts w:ascii="inherit" w:eastAsia="Times New Roman" w:hAnsi="inherit" w:cs="Times New Roman"/>
            <w:color w:val="666666"/>
            <w:kern w:val="0"/>
            <w:sz w:val="21"/>
            <w:szCs w:val="21"/>
            <w:u w:val="single"/>
            <w:bdr w:val="none" w:sz="0" w:space="0" w:color="auto" w:frame="1"/>
            <w14:ligatures w14:val="none"/>
          </w:rPr>
          <w:t>October 30, 2025 3:47pm EDT</w:t>
        </w:r>
      </w:hyperlink>
    </w:p>
    <w:p w14:paraId="0A33EFBF" w14:textId="097B679C" w:rsidR="00E25534" w:rsidRPr="00E25534" w:rsidRDefault="00E25534" w:rsidP="00E25534">
      <w:pPr>
        <w:shd w:val="clear" w:color="auto" w:fill="FFFFFF"/>
        <w:spacing w:line="240" w:lineRule="auto"/>
        <w:ind w:left="360" w:right="45"/>
        <w:jc w:val="center"/>
        <w:textAlignment w:val="baseline"/>
        <w:rPr>
          <w:rFonts w:ascii="inherit" w:eastAsia="Times New Roman" w:hAnsi="inherit" w:cs="Times New Roman"/>
          <w:color w:val="666666"/>
          <w:kern w:val="0"/>
          <w:sz w:val="21"/>
          <w:szCs w:val="21"/>
          <w14:ligatures w14:val="none"/>
        </w:rPr>
      </w:pPr>
    </w:p>
    <w:p w14:paraId="16D9DD71"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While the rest of the country’s </w:t>
      </w:r>
      <w:hyperlink r:id="rId8" w:tgtFrame="_blank" w:history="1">
        <w:r w:rsidRPr="00E25534">
          <w:rPr>
            <w:rFonts w:ascii="inherit" w:eastAsia="Times New Roman" w:hAnsi="inherit" w:cs="Times New Roman"/>
            <w:color w:val="003366"/>
            <w:kern w:val="0"/>
            <w:sz w:val="27"/>
            <w:szCs w:val="27"/>
            <w:u w:val="single"/>
            <w:bdr w:val="none" w:sz="0" w:space="0" w:color="auto" w:frame="1"/>
            <w14:ligatures w14:val="none"/>
          </w:rPr>
          <w:t>cancer rates</w:t>
        </w:r>
      </w:hyperlink>
      <w:r w:rsidRPr="00E25534">
        <w:rPr>
          <w:rFonts w:ascii="inherit" w:eastAsia="Times New Roman" w:hAnsi="inherit" w:cs="Times New Roman"/>
          <w:color w:val="222222"/>
          <w:kern w:val="0"/>
          <w:sz w:val="27"/>
          <w:szCs w:val="27"/>
          <w14:ligatures w14:val="none"/>
        </w:rPr>
        <w:t> are falling, those in Iowa, Nebraska, Illinois, Minnesota, Indiana and Kansas — known as the Corn Belt — are rising at an alarming rate, data shows.</w:t>
      </w:r>
    </w:p>
    <w:p w14:paraId="3F10EE86"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spike in America’s corn-producing states caught the attention of the University of Iowa’s Holden Comprehensive Cancer Center, which gathered a panel to investigate the trend. </w:t>
      </w:r>
    </w:p>
    <w:p w14:paraId="079B668C"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One of the experts, Dr. Marian Neuhouser, a professor at the Fred Hutchinson Cancer Center in Seattle, served on the panel as an expert in </w:t>
      </w:r>
      <w:hyperlink r:id="rId9" w:tgtFrame="_blank" w:history="1">
        <w:r w:rsidRPr="00E25534">
          <w:rPr>
            <w:rFonts w:ascii="inherit" w:eastAsia="Times New Roman" w:hAnsi="inherit" w:cs="Times New Roman"/>
            <w:color w:val="003366"/>
            <w:kern w:val="0"/>
            <w:sz w:val="27"/>
            <w:szCs w:val="27"/>
            <w:u w:val="single"/>
            <w:bdr w:val="none" w:sz="0" w:space="0" w:color="auto" w:frame="1"/>
            <w14:ligatures w14:val="none"/>
          </w:rPr>
          <w:t>nutrition and obesity</w:t>
        </w:r>
      </w:hyperlink>
      <w:r w:rsidRPr="00E25534">
        <w:rPr>
          <w:rFonts w:ascii="inherit" w:eastAsia="Times New Roman" w:hAnsi="inherit" w:cs="Times New Roman"/>
          <w:color w:val="222222"/>
          <w:kern w:val="0"/>
          <w:sz w:val="27"/>
          <w:szCs w:val="27"/>
          <w14:ligatures w14:val="none"/>
        </w:rPr>
        <w:t>.</w:t>
      </w:r>
    </w:p>
    <w:p w14:paraId="41B4D559"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panel came about after they noticed that the trends for cancer incidence were increasing at a faster rate in Iowa than in other states," Neuhouser told Fox News Digital.</w:t>
      </w:r>
    </w:p>
    <w:p w14:paraId="51698FAC"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A data analysis by </w:t>
      </w:r>
      <w:hyperlink r:id="rId10" w:tgtFrame="_blank" w:history="1">
        <w:r w:rsidRPr="00E25534">
          <w:rPr>
            <w:rFonts w:ascii="inherit" w:eastAsia="Times New Roman" w:hAnsi="inherit" w:cs="Times New Roman"/>
            <w:color w:val="003366"/>
            <w:kern w:val="0"/>
            <w:sz w:val="27"/>
            <w:szCs w:val="27"/>
            <w:u w:val="single"/>
            <w:bdr w:val="none" w:sz="0" w:space="0" w:color="auto" w:frame="1"/>
            <w14:ligatures w14:val="none"/>
          </w:rPr>
          <w:t>The Washington Post</w:t>
        </w:r>
      </w:hyperlink>
      <w:r w:rsidRPr="00E25534">
        <w:rPr>
          <w:rFonts w:ascii="inherit" w:eastAsia="Times New Roman" w:hAnsi="inherit" w:cs="Times New Roman"/>
          <w:color w:val="222222"/>
          <w:kern w:val="0"/>
          <w:sz w:val="27"/>
          <w:szCs w:val="27"/>
          <w14:ligatures w14:val="none"/>
        </w:rPr>
        <w:t> based on federal health datasets found that the number of people diagnosed with cancer in the six Corn Belt states has outpaced the national average since the mid-2010s. </w:t>
      </w:r>
    </w:p>
    <w:p w14:paraId="59B9993E" w14:textId="21D72F2A" w:rsidR="00E25534" w:rsidRPr="00E25534" w:rsidRDefault="00E25534" w:rsidP="00E25534">
      <w:pPr>
        <w:shd w:val="clear" w:color="auto" w:fill="FFFFFF"/>
        <w:spacing w:line="240" w:lineRule="auto"/>
        <w:textAlignment w:val="baseline"/>
        <w:rPr>
          <w:rFonts w:ascii="Roboto" w:eastAsia="Times New Roman" w:hAnsi="Roboto" w:cs="Times New Roman"/>
          <w:color w:val="222222"/>
          <w:kern w:val="0"/>
          <w:sz w:val="27"/>
          <w:szCs w:val="27"/>
          <w14:ligatures w14:val="none"/>
        </w:rPr>
      </w:pPr>
    </w:p>
    <w:p w14:paraId="5BF52D67"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lastRenderedPageBreak/>
        <w:t>In 1999, cancer rates in the Midwest were on par with the national average. Now, among residents aged 15 to 49, those rates are about 5% higher, a pattern that began diverging in the 2000s and has steadily widened.</w:t>
      </w:r>
    </w:p>
    <w:p w14:paraId="67DBB43D"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Post based its findings on data from the National Cancer Institute and the Centers for Disease Control and Prevention, which track </w:t>
      </w:r>
      <w:hyperlink r:id="rId11" w:tgtFrame="_blank" w:history="1">
        <w:r w:rsidRPr="00E25534">
          <w:rPr>
            <w:rFonts w:ascii="inherit" w:eastAsia="Times New Roman" w:hAnsi="inherit" w:cs="Times New Roman"/>
            <w:color w:val="003366"/>
            <w:kern w:val="0"/>
            <w:sz w:val="27"/>
            <w:szCs w:val="27"/>
            <w:u w:val="single"/>
            <w:bdr w:val="none" w:sz="0" w:space="0" w:color="auto" w:frame="1"/>
            <w14:ligatures w14:val="none"/>
          </w:rPr>
          <w:t>cancer incidence</w:t>
        </w:r>
      </w:hyperlink>
      <w:r w:rsidRPr="00E25534">
        <w:rPr>
          <w:rFonts w:ascii="inherit" w:eastAsia="Times New Roman" w:hAnsi="inherit" w:cs="Times New Roman"/>
          <w:color w:val="222222"/>
          <w:kern w:val="0"/>
          <w:sz w:val="27"/>
          <w:szCs w:val="27"/>
          <w14:ligatures w14:val="none"/>
        </w:rPr>
        <w:t> nationwide.</w:t>
      </w:r>
    </w:p>
    <w:p w14:paraId="4352F274"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analysis compared rates from 1999 through 2022 using multi-year averages for Iowa and excluding 2020 due to pandemic disruptions.</w:t>
      </w:r>
    </w:p>
    <w:p w14:paraId="602C27A0" w14:textId="77777777" w:rsidR="00E25534" w:rsidRPr="00E25534" w:rsidRDefault="00E25534" w:rsidP="00E25534">
      <w:pPr>
        <w:shd w:val="clear" w:color="auto" w:fill="FFFFFF"/>
        <w:spacing w:after="180" w:line="240" w:lineRule="auto"/>
        <w:textAlignment w:val="baseline"/>
        <w:outlineLvl w:val="1"/>
        <w:rPr>
          <w:rFonts w:ascii="inherit" w:eastAsia="Times New Roman" w:hAnsi="inherit" w:cs="Times New Roman"/>
          <w:b/>
          <w:bCs/>
          <w:color w:val="222222"/>
          <w:kern w:val="0"/>
          <w:sz w:val="54"/>
          <w:szCs w:val="54"/>
          <w14:ligatures w14:val="none"/>
        </w:rPr>
      </w:pPr>
      <w:r w:rsidRPr="00E25534">
        <w:rPr>
          <w:rFonts w:ascii="inherit" w:eastAsia="Times New Roman" w:hAnsi="inherit" w:cs="Times New Roman"/>
          <w:b/>
          <w:bCs/>
          <w:color w:val="222222"/>
          <w:kern w:val="0"/>
          <w:sz w:val="54"/>
          <w:szCs w:val="54"/>
          <w14:ligatures w14:val="none"/>
        </w:rPr>
        <w:t>Experts probe causes</w:t>
      </w:r>
    </w:p>
    <w:p w14:paraId="18F91D03"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Neuhouser noted that some of the increases involve cancers that are preventable or detectable through screening.</w:t>
      </w:r>
    </w:p>
    <w:p w14:paraId="27DAC78B"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Researchers are examining both environmental and </w:t>
      </w:r>
      <w:hyperlink r:id="rId12" w:tgtFrame="_blank" w:history="1">
        <w:r w:rsidRPr="00E25534">
          <w:rPr>
            <w:rFonts w:ascii="inherit" w:eastAsia="Times New Roman" w:hAnsi="inherit" w:cs="Times New Roman"/>
            <w:color w:val="003366"/>
            <w:kern w:val="0"/>
            <w:sz w:val="27"/>
            <w:szCs w:val="27"/>
            <w:u w:val="single"/>
            <w:bdr w:val="none" w:sz="0" w:space="0" w:color="auto" w:frame="1"/>
            <w14:ligatures w14:val="none"/>
          </w:rPr>
          <w:t>lifestyle factors</w:t>
        </w:r>
      </w:hyperlink>
      <w:r w:rsidRPr="00E25534">
        <w:rPr>
          <w:rFonts w:ascii="inherit" w:eastAsia="Times New Roman" w:hAnsi="inherit" w:cs="Times New Roman"/>
          <w:color w:val="222222"/>
          <w:kern w:val="0"/>
          <w:sz w:val="27"/>
          <w:szCs w:val="27"/>
          <w14:ligatures w14:val="none"/>
        </w:rPr>
        <w:t> that could be driving the increase.</w:t>
      </w:r>
    </w:p>
    <w:p w14:paraId="0F25F5F7" w14:textId="57393519" w:rsidR="00E25534" w:rsidRPr="00E25534" w:rsidRDefault="00E25534" w:rsidP="00E25534">
      <w:pPr>
        <w:shd w:val="clear" w:color="auto" w:fill="FFFFFF"/>
        <w:spacing w:line="240" w:lineRule="auto"/>
        <w:textAlignment w:val="baseline"/>
        <w:rPr>
          <w:rFonts w:ascii="Roboto" w:eastAsia="Times New Roman" w:hAnsi="Roboto" w:cs="Times New Roman"/>
          <w:color w:val="222222"/>
          <w:kern w:val="0"/>
          <w:sz w:val="27"/>
          <w:szCs w:val="27"/>
          <w14:ligatures w14:val="none"/>
        </w:rPr>
      </w:pPr>
    </w:p>
    <w:p w14:paraId="16833252"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Outdoor UV exposure and high rates of binge drinking could be contributors, according to the Iowa Cancer Registry, part of the National Institutes of Health’s surveillance network.</w:t>
      </w:r>
    </w:p>
    <w:p w14:paraId="422E3128"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Iowa’s Environmental Health Sciences Research Center has described the state as a "hot spot for environmental exposures to carcinogenic agents." </w:t>
      </w:r>
    </w:p>
    <w:p w14:paraId="5B192ED5"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soil and groundwater in the region reportedly contain some of the nation’s highest levels of natural radon and nitrate, largely because of fertilizer use in farming. Both substances have been linked to high risks of lung and </w:t>
      </w:r>
      <w:hyperlink r:id="rId13" w:tgtFrame="_blank" w:history="1">
        <w:r w:rsidRPr="00E25534">
          <w:rPr>
            <w:rFonts w:ascii="inherit" w:eastAsia="Times New Roman" w:hAnsi="inherit" w:cs="Times New Roman"/>
            <w:color w:val="003366"/>
            <w:kern w:val="0"/>
            <w:sz w:val="27"/>
            <w:szCs w:val="27"/>
            <w:u w:val="single"/>
            <w:bdr w:val="none" w:sz="0" w:space="0" w:color="auto" w:frame="1"/>
            <w14:ligatures w14:val="none"/>
          </w:rPr>
          <w:t>gastrointestinal cancers</w:t>
        </w:r>
      </w:hyperlink>
      <w:r w:rsidRPr="00E25534">
        <w:rPr>
          <w:rFonts w:ascii="inherit" w:eastAsia="Times New Roman" w:hAnsi="inherit" w:cs="Times New Roman"/>
          <w:color w:val="222222"/>
          <w:kern w:val="0"/>
          <w:sz w:val="27"/>
          <w:szCs w:val="27"/>
          <w14:ligatures w14:val="none"/>
        </w:rPr>
        <w:t>.</w:t>
      </w:r>
    </w:p>
    <w:p w14:paraId="70267AB1"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Meanwhile, the widespread application of pesticides and herbicides, including glyphosate, continues to generate debate among scientists and regulators.</w:t>
      </w:r>
    </w:p>
    <w:p w14:paraId="0F3DD163" w14:textId="48B6EDED" w:rsidR="00E25534" w:rsidRPr="00E25534" w:rsidRDefault="00E25534" w:rsidP="00E25534">
      <w:pPr>
        <w:shd w:val="clear" w:color="auto" w:fill="FFFFFF"/>
        <w:spacing w:line="240" w:lineRule="auto"/>
        <w:textAlignment w:val="baseline"/>
        <w:rPr>
          <w:rFonts w:ascii="Roboto" w:eastAsia="Times New Roman" w:hAnsi="Roboto" w:cs="Times New Roman"/>
          <w:color w:val="222222"/>
          <w:kern w:val="0"/>
          <w:sz w:val="27"/>
          <w:szCs w:val="27"/>
          <w14:ligatures w14:val="none"/>
        </w:rPr>
      </w:pPr>
    </w:p>
    <w:p w14:paraId="17587B8C" w14:textId="77777777" w:rsidR="00E25534" w:rsidRPr="00E25534" w:rsidRDefault="00E25534" w:rsidP="00E25534">
      <w:pPr>
        <w:shd w:val="clear" w:color="auto" w:fill="FFFFFF"/>
        <w:spacing w:after="180" w:line="240" w:lineRule="auto"/>
        <w:textAlignment w:val="baseline"/>
        <w:outlineLvl w:val="1"/>
        <w:rPr>
          <w:rFonts w:ascii="inherit" w:eastAsia="Times New Roman" w:hAnsi="inherit" w:cs="Times New Roman"/>
          <w:b/>
          <w:bCs/>
          <w:color w:val="222222"/>
          <w:kern w:val="0"/>
          <w:sz w:val="54"/>
          <w:szCs w:val="54"/>
          <w14:ligatures w14:val="none"/>
        </w:rPr>
      </w:pPr>
      <w:r w:rsidRPr="00E25534">
        <w:rPr>
          <w:rFonts w:ascii="inherit" w:eastAsia="Times New Roman" w:hAnsi="inherit" w:cs="Times New Roman"/>
          <w:b/>
          <w:bCs/>
          <w:color w:val="222222"/>
          <w:kern w:val="0"/>
          <w:sz w:val="54"/>
          <w:szCs w:val="54"/>
          <w14:ligatures w14:val="none"/>
        </w:rPr>
        <w:t>Risk of chemical exposure</w:t>
      </w:r>
    </w:p>
    <w:p w14:paraId="38887ADC"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Dr. Anne McTiernan, professor of epidemiology at the Fred Hutchinson Cancer Center in Seattle, has analyzed decades of research on glyphosate and cancer risk.</w:t>
      </w:r>
    </w:p>
    <w:p w14:paraId="66DE0AF5"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"Glyphosate, a broad-spectrum herbicide, has been used in the U.S. for decades and is reported to be the most widely used pesticide globally," she told Fox News Digital.</w:t>
      </w:r>
    </w:p>
    <w:p w14:paraId="0317AE2D" w14:textId="4EA7C3CE"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World Health Organization’s International Agency for Research on Cancer classified glyphosate as "a 2A carcinogen ("probably carcinogenic to humans"), which is the second-highest grade of carcinogen, according to McTiernan.</w:t>
      </w:r>
    </w:p>
    <w:p w14:paraId="0C023E82"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Her review of studies through 2025 found that people with long-term, high exposure to glyphosate, such as those working on farms, had a roughly 40% higher risk of developing </w:t>
      </w:r>
      <w:hyperlink r:id="rId14" w:tgtFrame="_blank" w:history="1">
        <w:r w:rsidRPr="00E25534">
          <w:rPr>
            <w:rFonts w:ascii="inherit" w:eastAsia="Times New Roman" w:hAnsi="inherit" w:cs="Times New Roman"/>
            <w:color w:val="003366"/>
            <w:kern w:val="0"/>
            <w:sz w:val="27"/>
            <w:szCs w:val="27"/>
            <w:u w:val="single"/>
            <w:bdr w:val="none" w:sz="0" w:space="0" w:color="auto" w:frame="1"/>
            <w14:ligatures w14:val="none"/>
          </w:rPr>
          <w:t>non-Hodgkin lymphoma</w:t>
        </w:r>
      </w:hyperlink>
      <w:r w:rsidRPr="00E25534">
        <w:rPr>
          <w:rFonts w:ascii="inherit" w:eastAsia="Times New Roman" w:hAnsi="inherit" w:cs="Times New Roman"/>
          <w:color w:val="222222"/>
          <w:kern w:val="0"/>
          <w:sz w:val="27"/>
          <w:szCs w:val="27"/>
          <w14:ligatures w14:val="none"/>
        </w:rPr>
        <w:t> compared to those who were never exposed.</w:t>
      </w:r>
    </w:p>
    <w:p w14:paraId="4D24AD49" w14:textId="150F8E2E" w:rsidR="00E25534" w:rsidRPr="00E25534" w:rsidRDefault="00E25534" w:rsidP="00E25534">
      <w:pPr>
        <w:shd w:val="clear" w:color="auto" w:fill="FFFFFF"/>
        <w:spacing w:line="240" w:lineRule="auto"/>
        <w:textAlignment w:val="baseline"/>
        <w:rPr>
          <w:rFonts w:ascii="Roboto" w:eastAsia="Times New Roman" w:hAnsi="Roboto" w:cs="Times New Roman"/>
          <w:color w:val="222222"/>
          <w:kern w:val="0"/>
          <w:sz w:val="27"/>
          <w:szCs w:val="27"/>
          <w14:ligatures w14:val="none"/>
        </w:rPr>
      </w:pPr>
    </w:p>
    <w:p w14:paraId="32205F07"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This level of increased risk, combined with lab evidence that glyphosate can damage DNA and cause cellular stress, is considered strong enough to support a causal link, according to the expert.</w:t>
      </w:r>
    </w:p>
    <w:p w14:paraId="204CF81F" w14:textId="77777777" w:rsidR="00E25534" w:rsidRPr="00E25534" w:rsidRDefault="00E25534" w:rsidP="00E25534">
      <w:pPr>
        <w:shd w:val="clear" w:color="auto" w:fill="FFFFFF"/>
        <w:spacing w:after="180" w:line="240" w:lineRule="auto"/>
        <w:textAlignment w:val="baseline"/>
        <w:outlineLvl w:val="1"/>
        <w:rPr>
          <w:rFonts w:ascii="inherit" w:eastAsia="Times New Roman" w:hAnsi="inherit" w:cs="Times New Roman"/>
          <w:b/>
          <w:bCs/>
          <w:color w:val="222222"/>
          <w:kern w:val="0"/>
          <w:sz w:val="54"/>
          <w:szCs w:val="54"/>
          <w14:ligatures w14:val="none"/>
        </w:rPr>
      </w:pPr>
      <w:r w:rsidRPr="00E25534">
        <w:rPr>
          <w:rFonts w:ascii="inherit" w:eastAsia="Times New Roman" w:hAnsi="inherit" w:cs="Times New Roman"/>
          <w:b/>
          <w:bCs/>
          <w:color w:val="222222"/>
          <w:kern w:val="0"/>
          <w:sz w:val="54"/>
          <w:szCs w:val="54"/>
          <w14:ligatures w14:val="none"/>
        </w:rPr>
        <w:t>Role of obesity and alcohol </w:t>
      </w:r>
    </w:p>
    <w:p w14:paraId="43D78FE8"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Lifestyle factors are also compounding risk. Per CDC data, about 21% of Iowa adults report heavy drinking or binge drinking, compared to roughly 17% nationally.</w:t>
      </w:r>
    </w:p>
    <w:p w14:paraId="3FB89E88" w14:textId="77777777" w:rsidR="00E25534" w:rsidRPr="00E25534" w:rsidRDefault="00E25534" w:rsidP="00E25534">
      <w:pPr>
        <w:shd w:val="clear" w:color="auto" w:fill="FFFFFF"/>
        <w:spacing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The Iowa Department of Health and Human Services reports that about 35% of adults in the state are classified as obese, placing it among 19 states with </w:t>
      </w:r>
      <w:hyperlink r:id="rId15" w:tgtFrame="_blank" w:history="1">
        <w:r w:rsidRPr="00E25534">
          <w:rPr>
            <w:rFonts w:ascii="inherit" w:eastAsia="Times New Roman" w:hAnsi="inherit" w:cs="Times New Roman"/>
            <w:color w:val="003366"/>
            <w:kern w:val="0"/>
            <w:sz w:val="27"/>
            <w:szCs w:val="27"/>
            <w:u w:val="single"/>
            <w:bdr w:val="none" w:sz="0" w:space="0" w:color="auto" w:frame="1"/>
            <w14:ligatures w14:val="none"/>
          </w:rPr>
          <w:t xml:space="preserve">obesity </w:t>
        </w:r>
        <w:r w:rsidRPr="00E25534">
          <w:rPr>
            <w:rFonts w:ascii="inherit" w:eastAsia="Times New Roman" w:hAnsi="inherit" w:cs="Times New Roman"/>
            <w:color w:val="003366"/>
            <w:kern w:val="0"/>
            <w:sz w:val="27"/>
            <w:szCs w:val="27"/>
            <w:u w:val="single"/>
            <w:bdr w:val="none" w:sz="0" w:space="0" w:color="auto" w:frame="1"/>
            <w14:ligatures w14:val="none"/>
          </w:rPr>
          <w:lastRenderedPageBreak/>
          <w:t>prevalence</w:t>
        </w:r>
      </w:hyperlink>
      <w:r w:rsidRPr="00E25534">
        <w:rPr>
          <w:rFonts w:ascii="inherit" w:eastAsia="Times New Roman" w:hAnsi="inherit" w:cs="Times New Roman"/>
          <w:color w:val="222222"/>
          <w:kern w:val="0"/>
          <w:sz w:val="27"/>
          <w:szCs w:val="27"/>
          <w14:ligatures w14:val="none"/>
        </w:rPr>
        <w:t> at or above that level. Nationwide, the CDC reports an adult obesity rate of roughly 40%.</w:t>
      </w:r>
    </w:p>
    <w:p w14:paraId="1D3F6BA5"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Neuhouser noted that 13 separate cancers are linked to obesity. </w:t>
      </w:r>
    </w:p>
    <w:p w14:paraId="25115D81" w14:textId="77777777" w:rsidR="00E25534" w:rsidRPr="00E25534" w:rsidRDefault="00E25534" w:rsidP="00E25534">
      <w:pPr>
        <w:shd w:val="clear" w:color="auto" w:fill="FFFFFF"/>
        <w:spacing w:after="420" w:line="420" w:lineRule="atLeast"/>
        <w:textAlignment w:val="baseline"/>
        <w:rPr>
          <w:rFonts w:ascii="inherit" w:eastAsia="Times New Roman" w:hAnsi="inherit" w:cs="Times New Roman"/>
          <w:color w:val="222222"/>
          <w:kern w:val="0"/>
          <w:sz w:val="27"/>
          <w:szCs w:val="27"/>
          <w14:ligatures w14:val="none"/>
        </w:rPr>
      </w:pPr>
      <w:r w:rsidRPr="00E25534">
        <w:rPr>
          <w:rFonts w:ascii="inherit" w:eastAsia="Times New Roman" w:hAnsi="inherit" w:cs="Times New Roman"/>
          <w:color w:val="222222"/>
          <w:kern w:val="0"/>
          <w:sz w:val="27"/>
          <w:szCs w:val="27"/>
          <w14:ligatures w14:val="none"/>
        </w:rPr>
        <w:t>"Everyone would like to be able to narrow down cancer risk … to one exposure, but cancer is so complex that it’s usually several factors working together," she said.</w:t>
      </w:r>
    </w:p>
    <w:sectPr w:rsidR="00E25534" w:rsidRPr="00E25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C1FCD"/>
    <w:multiLevelType w:val="multilevel"/>
    <w:tmpl w:val="7F0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8760B"/>
    <w:multiLevelType w:val="multilevel"/>
    <w:tmpl w:val="9B10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5061EE"/>
    <w:multiLevelType w:val="multilevel"/>
    <w:tmpl w:val="44A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822916">
    <w:abstractNumId w:val="1"/>
  </w:num>
  <w:num w:numId="2" w16cid:durableId="1019501171">
    <w:abstractNumId w:val="0"/>
  </w:num>
  <w:num w:numId="3" w16cid:durableId="2100522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4"/>
    <w:rsid w:val="0051347A"/>
    <w:rsid w:val="00520D4F"/>
    <w:rsid w:val="005C4560"/>
    <w:rsid w:val="007B7CCD"/>
    <w:rsid w:val="00CF138C"/>
    <w:rsid w:val="00E2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713"/>
  <w15:chartTrackingRefBased/>
  <w15:docId w15:val="{4327F672-9C47-4DC6-B784-91D7EAAF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5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5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5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5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534"/>
    <w:rPr>
      <w:rFonts w:eastAsiaTheme="majorEastAsia" w:cstheme="majorBidi"/>
      <w:color w:val="272727" w:themeColor="text1" w:themeTint="D8"/>
    </w:rPr>
  </w:style>
  <w:style w:type="paragraph" w:styleId="Title">
    <w:name w:val="Title"/>
    <w:basedOn w:val="Normal"/>
    <w:next w:val="Normal"/>
    <w:link w:val="TitleChar"/>
    <w:uiPriority w:val="10"/>
    <w:qFormat/>
    <w:rsid w:val="00E25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34"/>
    <w:rPr>
      <w:i/>
      <w:iCs/>
      <w:color w:val="404040" w:themeColor="text1" w:themeTint="BF"/>
    </w:rPr>
  </w:style>
  <w:style w:type="paragraph" w:styleId="ListParagraph">
    <w:name w:val="List Paragraph"/>
    <w:basedOn w:val="Normal"/>
    <w:uiPriority w:val="34"/>
    <w:qFormat/>
    <w:rsid w:val="00E25534"/>
    <w:pPr>
      <w:ind w:left="720"/>
      <w:contextualSpacing/>
    </w:pPr>
  </w:style>
  <w:style w:type="character" w:styleId="IntenseEmphasis">
    <w:name w:val="Intense Emphasis"/>
    <w:basedOn w:val="DefaultParagraphFont"/>
    <w:uiPriority w:val="21"/>
    <w:qFormat/>
    <w:rsid w:val="00E25534"/>
    <w:rPr>
      <w:i/>
      <w:iCs/>
      <w:color w:val="0F4761" w:themeColor="accent1" w:themeShade="BF"/>
    </w:rPr>
  </w:style>
  <w:style w:type="paragraph" w:styleId="IntenseQuote">
    <w:name w:val="Intense Quote"/>
    <w:basedOn w:val="Normal"/>
    <w:next w:val="Normal"/>
    <w:link w:val="IntenseQuoteChar"/>
    <w:uiPriority w:val="30"/>
    <w:qFormat/>
    <w:rsid w:val="00E25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534"/>
    <w:rPr>
      <w:i/>
      <w:iCs/>
      <w:color w:val="0F4761" w:themeColor="accent1" w:themeShade="BF"/>
    </w:rPr>
  </w:style>
  <w:style w:type="character" w:styleId="IntenseReference">
    <w:name w:val="Intense Reference"/>
    <w:basedOn w:val="DefaultParagraphFont"/>
    <w:uiPriority w:val="32"/>
    <w:qFormat/>
    <w:rsid w:val="00E25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1233">
      <w:bodyDiv w:val="1"/>
      <w:marLeft w:val="0"/>
      <w:marRight w:val="0"/>
      <w:marTop w:val="0"/>
      <w:marBottom w:val="0"/>
      <w:divBdr>
        <w:top w:val="none" w:sz="0" w:space="0" w:color="auto"/>
        <w:left w:val="none" w:sz="0" w:space="0" w:color="auto"/>
        <w:bottom w:val="none" w:sz="0" w:space="0" w:color="auto"/>
        <w:right w:val="none" w:sz="0" w:space="0" w:color="auto"/>
      </w:divBdr>
      <w:divsChild>
        <w:div w:id="1149251477">
          <w:marLeft w:val="0"/>
          <w:marRight w:val="0"/>
          <w:marTop w:val="0"/>
          <w:marBottom w:val="0"/>
          <w:divBdr>
            <w:top w:val="none" w:sz="0" w:space="0" w:color="auto"/>
            <w:left w:val="none" w:sz="0" w:space="0" w:color="auto"/>
            <w:bottom w:val="none" w:sz="0" w:space="0" w:color="auto"/>
            <w:right w:val="none" w:sz="0" w:space="0" w:color="auto"/>
          </w:divBdr>
          <w:divsChild>
            <w:div w:id="1131824598">
              <w:marLeft w:val="0"/>
              <w:marRight w:val="0"/>
              <w:marTop w:val="0"/>
              <w:marBottom w:val="0"/>
              <w:divBdr>
                <w:top w:val="none" w:sz="0" w:space="0" w:color="auto"/>
                <w:left w:val="none" w:sz="0" w:space="0" w:color="auto"/>
                <w:bottom w:val="none" w:sz="0" w:space="0" w:color="auto"/>
                <w:right w:val="none" w:sz="0" w:space="0" w:color="auto"/>
              </w:divBdr>
              <w:divsChild>
                <w:div w:id="547105505">
                  <w:marLeft w:val="0"/>
                  <w:marRight w:val="0"/>
                  <w:marTop w:val="0"/>
                  <w:marBottom w:val="0"/>
                  <w:divBdr>
                    <w:top w:val="none" w:sz="0" w:space="0" w:color="auto"/>
                    <w:left w:val="none" w:sz="0" w:space="0" w:color="auto"/>
                    <w:bottom w:val="none" w:sz="0" w:space="0" w:color="auto"/>
                    <w:right w:val="none" w:sz="0" w:space="0" w:color="auto"/>
                  </w:divBdr>
                </w:div>
                <w:div w:id="171727740">
                  <w:marLeft w:val="0"/>
                  <w:marRight w:val="0"/>
                  <w:marTop w:val="0"/>
                  <w:marBottom w:val="240"/>
                  <w:divBdr>
                    <w:top w:val="none" w:sz="0" w:space="0" w:color="auto"/>
                    <w:left w:val="none" w:sz="0" w:space="0" w:color="auto"/>
                    <w:bottom w:val="none" w:sz="0" w:space="0" w:color="auto"/>
                    <w:right w:val="none" w:sz="0" w:space="0" w:color="auto"/>
                  </w:divBdr>
                </w:div>
                <w:div w:id="1402099678">
                  <w:marLeft w:val="0"/>
                  <w:marRight w:val="0"/>
                  <w:marTop w:val="0"/>
                  <w:marBottom w:val="0"/>
                  <w:divBdr>
                    <w:top w:val="none" w:sz="0" w:space="0" w:color="auto"/>
                    <w:left w:val="none" w:sz="0" w:space="0" w:color="auto"/>
                    <w:bottom w:val="none" w:sz="0" w:space="0" w:color="auto"/>
                    <w:right w:val="none" w:sz="0" w:space="0" w:color="auto"/>
                  </w:divBdr>
                </w:div>
                <w:div w:id="416751766">
                  <w:marLeft w:val="-9240"/>
                  <w:marRight w:val="0"/>
                  <w:marTop w:val="0"/>
                  <w:marBottom w:val="0"/>
                  <w:divBdr>
                    <w:top w:val="single" w:sz="6" w:space="12" w:color="CEDFEF"/>
                    <w:left w:val="none" w:sz="0" w:space="0" w:color="auto"/>
                    <w:bottom w:val="single" w:sz="6" w:space="12" w:color="CEDFEF"/>
                    <w:right w:val="none" w:sz="0" w:space="0" w:color="auto"/>
                  </w:divBdr>
                  <w:divsChild>
                    <w:div w:id="1275210525">
                      <w:marLeft w:val="0"/>
                      <w:marRight w:val="0"/>
                      <w:marTop w:val="0"/>
                      <w:marBottom w:val="0"/>
                      <w:divBdr>
                        <w:top w:val="none" w:sz="0" w:space="0" w:color="auto"/>
                        <w:left w:val="none" w:sz="0" w:space="0" w:color="auto"/>
                        <w:bottom w:val="none" w:sz="0" w:space="0" w:color="auto"/>
                        <w:right w:val="none" w:sz="0" w:space="0" w:color="auto"/>
                      </w:divBdr>
                    </w:div>
                  </w:divsChild>
                </w:div>
                <w:div w:id="1137721117">
                  <w:marLeft w:val="0"/>
                  <w:marRight w:val="0"/>
                  <w:marTop w:val="0"/>
                  <w:marBottom w:val="0"/>
                  <w:divBdr>
                    <w:top w:val="none" w:sz="0" w:space="0" w:color="auto"/>
                    <w:left w:val="none" w:sz="0" w:space="0" w:color="auto"/>
                    <w:bottom w:val="none" w:sz="0" w:space="0" w:color="auto"/>
                    <w:right w:val="none" w:sz="0" w:space="0" w:color="auto"/>
                  </w:divBdr>
                  <w:divsChild>
                    <w:div w:id="1000622017">
                      <w:marLeft w:val="0"/>
                      <w:marRight w:val="0"/>
                      <w:marTop w:val="0"/>
                      <w:marBottom w:val="360"/>
                      <w:divBdr>
                        <w:top w:val="none" w:sz="0" w:space="0" w:color="auto"/>
                        <w:left w:val="none" w:sz="0" w:space="0" w:color="auto"/>
                        <w:bottom w:val="none" w:sz="0" w:space="0" w:color="auto"/>
                        <w:right w:val="none" w:sz="0" w:space="0" w:color="auto"/>
                      </w:divBdr>
                      <w:divsChild>
                        <w:div w:id="1288925630">
                          <w:marLeft w:val="0"/>
                          <w:marRight w:val="0"/>
                          <w:marTop w:val="0"/>
                          <w:marBottom w:val="0"/>
                          <w:divBdr>
                            <w:top w:val="none" w:sz="0" w:space="0" w:color="auto"/>
                            <w:left w:val="none" w:sz="0" w:space="0" w:color="auto"/>
                            <w:bottom w:val="none" w:sz="0" w:space="0" w:color="auto"/>
                            <w:right w:val="none" w:sz="0" w:space="0" w:color="auto"/>
                          </w:divBdr>
                          <w:divsChild>
                            <w:div w:id="1639799529">
                              <w:marLeft w:val="0"/>
                              <w:marRight w:val="0"/>
                              <w:marTop w:val="0"/>
                              <w:marBottom w:val="0"/>
                              <w:divBdr>
                                <w:top w:val="none" w:sz="0" w:space="0" w:color="auto"/>
                                <w:left w:val="none" w:sz="0" w:space="0" w:color="auto"/>
                                <w:bottom w:val="none" w:sz="0" w:space="0" w:color="auto"/>
                                <w:right w:val="none" w:sz="0" w:space="0" w:color="auto"/>
                              </w:divBdr>
                              <w:divsChild>
                                <w:div w:id="2062509052">
                                  <w:marLeft w:val="0"/>
                                  <w:marRight w:val="0"/>
                                  <w:marTop w:val="0"/>
                                  <w:marBottom w:val="0"/>
                                  <w:divBdr>
                                    <w:top w:val="none" w:sz="0" w:space="0" w:color="auto"/>
                                    <w:left w:val="none" w:sz="0" w:space="0" w:color="auto"/>
                                    <w:bottom w:val="none" w:sz="0" w:space="0" w:color="auto"/>
                                    <w:right w:val="none" w:sz="0" w:space="0" w:color="auto"/>
                                  </w:divBdr>
                                  <w:divsChild>
                                    <w:div w:id="1309896902">
                                      <w:marLeft w:val="0"/>
                                      <w:marRight w:val="0"/>
                                      <w:marTop w:val="0"/>
                                      <w:marBottom w:val="0"/>
                                      <w:divBdr>
                                        <w:top w:val="none" w:sz="0" w:space="0" w:color="auto"/>
                                        <w:left w:val="none" w:sz="0" w:space="0" w:color="auto"/>
                                        <w:bottom w:val="none" w:sz="0" w:space="0" w:color="auto"/>
                                        <w:right w:val="none" w:sz="0" w:space="0" w:color="auto"/>
                                      </w:divBdr>
                                      <w:divsChild>
                                        <w:div w:id="581598552">
                                          <w:marLeft w:val="0"/>
                                          <w:marRight w:val="0"/>
                                          <w:marTop w:val="0"/>
                                          <w:marBottom w:val="0"/>
                                          <w:divBdr>
                                            <w:top w:val="none" w:sz="0" w:space="0" w:color="auto"/>
                                            <w:left w:val="none" w:sz="0" w:space="0" w:color="auto"/>
                                            <w:bottom w:val="none" w:sz="0" w:space="0" w:color="auto"/>
                                            <w:right w:val="none" w:sz="0" w:space="0" w:color="auto"/>
                                          </w:divBdr>
                                          <w:divsChild>
                                            <w:div w:id="807354527">
                                              <w:marLeft w:val="0"/>
                                              <w:marRight w:val="0"/>
                                              <w:marTop w:val="0"/>
                                              <w:marBottom w:val="0"/>
                                              <w:divBdr>
                                                <w:top w:val="none" w:sz="0" w:space="0" w:color="auto"/>
                                                <w:left w:val="none" w:sz="0" w:space="0" w:color="auto"/>
                                                <w:bottom w:val="none" w:sz="0" w:space="0" w:color="auto"/>
                                                <w:right w:val="none" w:sz="0" w:space="0" w:color="auto"/>
                                              </w:divBdr>
                                              <w:divsChild>
                                                <w:div w:id="252012002">
                                                  <w:marLeft w:val="0"/>
                                                  <w:marRight w:val="0"/>
                                                  <w:marTop w:val="0"/>
                                                  <w:marBottom w:val="0"/>
                                                  <w:divBdr>
                                                    <w:top w:val="single" w:sz="4" w:space="0" w:color="auto"/>
                                                    <w:left w:val="single" w:sz="4" w:space="0" w:color="auto"/>
                                                    <w:bottom w:val="single" w:sz="4" w:space="0" w:color="auto"/>
                                                    <w:right w:val="single" w:sz="4" w:space="0" w:color="auto"/>
                                                  </w:divBdr>
                                                  <w:divsChild>
                                                    <w:div w:id="1350566949">
                                                      <w:marLeft w:val="0"/>
                                                      <w:marRight w:val="0"/>
                                                      <w:marTop w:val="0"/>
                                                      <w:marBottom w:val="0"/>
                                                      <w:divBdr>
                                                        <w:top w:val="none" w:sz="0" w:space="0" w:color="auto"/>
                                                        <w:left w:val="none" w:sz="0" w:space="0" w:color="auto"/>
                                                        <w:bottom w:val="none" w:sz="0" w:space="0" w:color="auto"/>
                                                        <w:right w:val="none" w:sz="0" w:space="0" w:color="auto"/>
                                                      </w:divBdr>
                                                      <w:divsChild>
                                                        <w:div w:id="869488861">
                                                          <w:marLeft w:val="0"/>
                                                          <w:marRight w:val="0"/>
                                                          <w:marTop w:val="0"/>
                                                          <w:marBottom w:val="0"/>
                                                          <w:divBdr>
                                                            <w:top w:val="none" w:sz="0" w:space="0" w:color="auto"/>
                                                            <w:left w:val="none" w:sz="0" w:space="0" w:color="auto"/>
                                                            <w:bottom w:val="none" w:sz="0" w:space="0" w:color="auto"/>
                                                            <w:right w:val="none" w:sz="0" w:space="0" w:color="auto"/>
                                                          </w:divBdr>
                                                        </w:div>
                                                        <w:div w:id="1591311294">
                                                          <w:marLeft w:val="0"/>
                                                          <w:marRight w:val="0"/>
                                                          <w:marTop w:val="0"/>
                                                          <w:marBottom w:val="0"/>
                                                          <w:divBdr>
                                                            <w:top w:val="none" w:sz="0" w:space="0" w:color="auto"/>
                                                            <w:left w:val="none" w:sz="0" w:space="0" w:color="auto"/>
                                                            <w:bottom w:val="none" w:sz="0" w:space="0" w:color="auto"/>
                                                            <w:right w:val="none" w:sz="0" w:space="0" w:color="auto"/>
                                                          </w:divBdr>
                                                          <w:divsChild>
                                                            <w:div w:id="1383404014">
                                                              <w:marLeft w:val="0"/>
                                                              <w:marRight w:val="60"/>
                                                              <w:marTop w:val="15"/>
                                                              <w:marBottom w:val="0"/>
                                                              <w:divBdr>
                                                                <w:top w:val="none" w:sz="0" w:space="0" w:color="auto"/>
                                                                <w:left w:val="none" w:sz="0" w:space="0" w:color="auto"/>
                                                                <w:bottom w:val="none" w:sz="0" w:space="0" w:color="auto"/>
                                                                <w:right w:val="none" w:sz="0" w:space="0" w:color="auto"/>
                                                              </w:divBdr>
                                                              <w:divsChild>
                                                                <w:div w:id="1062216076">
                                                                  <w:marLeft w:val="-60"/>
                                                                  <w:marRight w:val="0"/>
                                                                  <w:marTop w:val="0"/>
                                                                  <w:marBottom w:val="0"/>
                                                                  <w:divBdr>
                                                                    <w:top w:val="single" w:sz="8" w:space="0" w:color="FFFFFF"/>
                                                                    <w:left w:val="single" w:sz="8" w:space="0" w:color="FFFFFF"/>
                                                                    <w:bottom w:val="single" w:sz="8" w:space="0" w:color="FFFFFF"/>
                                                                    <w:right w:val="single" w:sz="8" w:space="0" w:color="FFFFFF"/>
                                                                  </w:divBdr>
                                                                  <w:divsChild>
                                                                    <w:div w:id="1045718889">
                                                                      <w:marLeft w:val="0"/>
                                                                      <w:marRight w:val="0"/>
                                                                      <w:marTop w:val="0"/>
                                                                      <w:marBottom w:val="0"/>
                                                                      <w:divBdr>
                                                                        <w:top w:val="none" w:sz="0" w:space="0" w:color="auto"/>
                                                                        <w:left w:val="none" w:sz="0" w:space="0" w:color="auto"/>
                                                                        <w:bottom w:val="none" w:sz="0" w:space="0" w:color="auto"/>
                                                                        <w:right w:val="none" w:sz="0" w:space="0" w:color="auto"/>
                                                                      </w:divBdr>
                                                                    </w:div>
                                                                  </w:divsChild>
                                                                </w:div>
                                                                <w:div w:id="325936250">
                                                                  <w:marLeft w:val="-60"/>
                                                                  <w:marRight w:val="0"/>
                                                                  <w:marTop w:val="0"/>
                                                                  <w:marBottom w:val="0"/>
                                                                  <w:divBdr>
                                                                    <w:top w:val="single" w:sz="8" w:space="0" w:color="FFFFFF"/>
                                                                    <w:left w:val="single" w:sz="8" w:space="0" w:color="FFFFFF"/>
                                                                    <w:bottom w:val="single" w:sz="8" w:space="0" w:color="FFFFFF"/>
                                                                    <w:right w:val="single" w:sz="8" w:space="0" w:color="FFFFFF"/>
                                                                  </w:divBdr>
                                                                  <w:divsChild>
                                                                    <w:div w:id="233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693207">
                      <w:marLeft w:val="0"/>
                      <w:marRight w:val="0"/>
                      <w:marTop w:val="0"/>
                      <w:marBottom w:val="0"/>
                      <w:divBdr>
                        <w:top w:val="none" w:sz="0" w:space="0" w:color="auto"/>
                        <w:left w:val="none" w:sz="0" w:space="0" w:color="auto"/>
                        <w:bottom w:val="none" w:sz="0" w:space="0" w:color="auto"/>
                        <w:right w:val="none" w:sz="0" w:space="0" w:color="auto"/>
                      </w:divBdr>
                      <w:divsChild>
                        <w:div w:id="276445661">
                          <w:marLeft w:val="-1320"/>
                          <w:marRight w:val="-1320"/>
                          <w:marTop w:val="0"/>
                          <w:marBottom w:val="360"/>
                          <w:divBdr>
                            <w:top w:val="none" w:sz="0" w:space="0" w:color="auto"/>
                            <w:left w:val="none" w:sz="0" w:space="0" w:color="auto"/>
                            <w:bottom w:val="none" w:sz="0" w:space="0" w:color="auto"/>
                            <w:right w:val="none" w:sz="0" w:space="0" w:color="auto"/>
                          </w:divBdr>
                          <w:divsChild>
                            <w:div w:id="280961917">
                              <w:marLeft w:val="0"/>
                              <w:marRight w:val="0"/>
                              <w:marTop w:val="0"/>
                              <w:marBottom w:val="0"/>
                              <w:divBdr>
                                <w:top w:val="none" w:sz="0" w:space="0" w:color="auto"/>
                                <w:left w:val="none" w:sz="0" w:space="0" w:color="auto"/>
                                <w:bottom w:val="none" w:sz="0" w:space="0" w:color="auto"/>
                                <w:right w:val="none" w:sz="0" w:space="0" w:color="auto"/>
                              </w:divBdr>
                              <w:divsChild>
                                <w:div w:id="1522402098">
                                  <w:marLeft w:val="0"/>
                                  <w:marRight w:val="0"/>
                                  <w:marTop w:val="0"/>
                                  <w:marBottom w:val="0"/>
                                  <w:divBdr>
                                    <w:top w:val="none" w:sz="0" w:space="0" w:color="auto"/>
                                    <w:left w:val="none" w:sz="0" w:space="0" w:color="auto"/>
                                    <w:bottom w:val="none" w:sz="0" w:space="0" w:color="auto"/>
                                    <w:right w:val="none" w:sz="0" w:space="0" w:color="auto"/>
                                  </w:divBdr>
                                </w:div>
                                <w:div w:id="1943760070">
                                  <w:marLeft w:val="0"/>
                                  <w:marRight w:val="0"/>
                                  <w:marTop w:val="0"/>
                                  <w:marBottom w:val="0"/>
                                  <w:divBdr>
                                    <w:top w:val="none" w:sz="0" w:space="0" w:color="auto"/>
                                    <w:left w:val="none" w:sz="0" w:space="0" w:color="auto"/>
                                    <w:bottom w:val="none" w:sz="0" w:space="0" w:color="auto"/>
                                    <w:right w:val="none" w:sz="0" w:space="0" w:color="auto"/>
                                  </w:divBdr>
                                  <w:divsChild>
                                    <w:div w:id="6172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09017">
                          <w:marLeft w:val="0"/>
                          <w:marRight w:val="0"/>
                          <w:marTop w:val="0"/>
                          <w:marBottom w:val="360"/>
                          <w:divBdr>
                            <w:top w:val="none" w:sz="0" w:space="0" w:color="auto"/>
                            <w:left w:val="none" w:sz="0" w:space="0" w:color="auto"/>
                            <w:bottom w:val="none" w:sz="0" w:space="0" w:color="auto"/>
                            <w:right w:val="none" w:sz="0" w:space="0" w:color="auto"/>
                          </w:divBdr>
                          <w:divsChild>
                            <w:div w:id="1836530448">
                              <w:marLeft w:val="0"/>
                              <w:marRight w:val="0"/>
                              <w:marTop w:val="0"/>
                              <w:marBottom w:val="0"/>
                              <w:divBdr>
                                <w:top w:val="none" w:sz="0" w:space="0" w:color="auto"/>
                                <w:left w:val="none" w:sz="0" w:space="0" w:color="auto"/>
                                <w:bottom w:val="none" w:sz="0" w:space="0" w:color="auto"/>
                                <w:right w:val="none" w:sz="0" w:space="0" w:color="auto"/>
                              </w:divBdr>
                            </w:div>
                            <w:div w:id="2126732193">
                              <w:marLeft w:val="0"/>
                              <w:marRight w:val="0"/>
                              <w:marTop w:val="0"/>
                              <w:marBottom w:val="0"/>
                              <w:divBdr>
                                <w:top w:val="none" w:sz="0" w:space="0" w:color="auto"/>
                                <w:left w:val="none" w:sz="0" w:space="0" w:color="auto"/>
                                <w:bottom w:val="none" w:sz="0" w:space="0" w:color="auto"/>
                                <w:right w:val="none" w:sz="0" w:space="0" w:color="auto"/>
                              </w:divBdr>
                              <w:divsChild>
                                <w:div w:id="1970086577">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1730763279">
                          <w:marLeft w:val="0"/>
                          <w:marRight w:val="0"/>
                          <w:marTop w:val="0"/>
                          <w:marBottom w:val="360"/>
                          <w:divBdr>
                            <w:top w:val="none" w:sz="0" w:space="0" w:color="auto"/>
                            <w:left w:val="none" w:sz="0" w:space="0" w:color="auto"/>
                            <w:bottom w:val="none" w:sz="0" w:space="0" w:color="auto"/>
                            <w:right w:val="none" w:sz="0" w:space="0" w:color="auto"/>
                          </w:divBdr>
                          <w:divsChild>
                            <w:div w:id="85544143">
                              <w:marLeft w:val="0"/>
                              <w:marRight w:val="0"/>
                              <w:marTop w:val="0"/>
                              <w:marBottom w:val="0"/>
                              <w:divBdr>
                                <w:top w:val="none" w:sz="0" w:space="0" w:color="auto"/>
                                <w:left w:val="none" w:sz="0" w:space="0" w:color="auto"/>
                                <w:bottom w:val="none" w:sz="0" w:space="0" w:color="auto"/>
                                <w:right w:val="none" w:sz="0" w:space="0" w:color="auto"/>
                              </w:divBdr>
                            </w:div>
                            <w:div w:id="221402864">
                              <w:marLeft w:val="0"/>
                              <w:marRight w:val="0"/>
                              <w:marTop w:val="0"/>
                              <w:marBottom w:val="0"/>
                              <w:divBdr>
                                <w:top w:val="none" w:sz="0" w:space="0" w:color="auto"/>
                                <w:left w:val="none" w:sz="0" w:space="0" w:color="auto"/>
                                <w:bottom w:val="none" w:sz="0" w:space="0" w:color="auto"/>
                                <w:right w:val="none" w:sz="0" w:space="0" w:color="auto"/>
                              </w:divBdr>
                              <w:divsChild>
                                <w:div w:id="848761023">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340547917">
                          <w:marLeft w:val="0"/>
                          <w:marRight w:val="0"/>
                          <w:marTop w:val="0"/>
                          <w:marBottom w:val="360"/>
                          <w:divBdr>
                            <w:top w:val="none" w:sz="0" w:space="0" w:color="auto"/>
                            <w:left w:val="none" w:sz="0" w:space="0" w:color="auto"/>
                            <w:bottom w:val="none" w:sz="0" w:space="0" w:color="auto"/>
                            <w:right w:val="none" w:sz="0" w:space="0" w:color="auto"/>
                          </w:divBdr>
                          <w:divsChild>
                            <w:div w:id="114912035">
                              <w:marLeft w:val="0"/>
                              <w:marRight w:val="0"/>
                              <w:marTop w:val="0"/>
                              <w:marBottom w:val="0"/>
                              <w:divBdr>
                                <w:top w:val="none" w:sz="0" w:space="0" w:color="auto"/>
                                <w:left w:val="none" w:sz="0" w:space="0" w:color="auto"/>
                                <w:bottom w:val="none" w:sz="0" w:space="0" w:color="auto"/>
                                <w:right w:val="none" w:sz="0" w:space="0" w:color="auto"/>
                              </w:divBdr>
                            </w:div>
                            <w:div w:id="368997001">
                              <w:marLeft w:val="0"/>
                              <w:marRight w:val="0"/>
                              <w:marTop w:val="0"/>
                              <w:marBottom w:val="0"/>
                              <w:divBdr>
                                <w:top w:val="none" w:sz="0" w:space="0" w:color="auto"/>
                                <w:left w:val="none" w:sz="0" w:space="0" w:color="auto"/>
                                <w:bottom w:val="none" w:sz="0" w:space="0" w:color="auto"/>
                                <w:right w:val="none" w:sz="0" w:space="0" w:color="auto"/>
                              </w:divBdr>
                              <w:divsChild>
                                <w:div w:id="992181901">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509950294">
                          <w:marLeft w:val="0"/>
                          <w:marRight w:val="0"/>
                          <w:marTop w:val="0"/>
                          <w:marBottom w:val="360"/>
                          <w:divBdr>
                            <w:top w:val="none" w:sz="0" w:space="0" w:color="auto"/>
                            <w:left w:val="none" w:sz="0" w:space="0" w:color="auto"/>
                            <w:bottom w:val="none" w:sz="0" w:space="0" w:color="auto"/>
                            <w:right w:val="none" w:sz="0" w:space="0" w:color="auto"/>
                          </w:divBdr>
                          <w:divsChild>
                            <w:div w:id="327490162">
                              <w:marLeft w:val="0"/>
                              <w:marRight w:val="0"/>
                              <w:marTop w:val="0"/>
                              <w:marBottom w:val="0"/>
                              <w:divBdr>
                                <w:top w:val="none" w:sz="0" w:space="0" w:color="auto"/>
                                <w:left w:val="none" w:sz="0" w:space="0" w:color="auto"/>
                                <w:bottom w:val="none" w:sz="0" w:space="0" w:color="auto"/>
                                <w:right w:val="none" w:sz="0" w:space="0" w:color="auto"/>
                              </w:divBdr>
                            </w:div>
                            <w:div w:id="1657680607">
                              <w:marLeft w:val="0"/>
                              <w:marRight w:val="0"/>
                              <w:marTop w:val="0"/>
                              <w:marBottom w:val="0"/>
                              <w:divBdr>
                                <w:top w:val="none" w:sz="0" w:space="0" w:color="auto"/>
                                <w:left w:val="none" w:sz="0" w:space="0" w:color="auto"/>
                                <w:bottom w:val="none" w:sz="0" w:space="0" w:color="auto"/>
                                <w:right w:val="none" w:sz="0" w:space="0" w:color="auto"/>
                              </w:divBdr>
                              <w:divsChild>
                                <w:div w:id="110560405">
                                  <w:marLeft w:val="0"/>
                                  <w:marRight w:val="0"/>
                                  <w:marTop w:val="180"/>
                                  <w:marBottom w:val="0"/>
                                  <w:divBdr>
                                    <w:top w:val="none" w:sz="0" w:space="0" w:color="auto"/>
                                    <w:left w:val="none" w:sz="0" w:space="0" w:color="auto"/>
                                    <w:bottom w:val="single" w:sz="6" w:space="18" w:color="DDDDDD"/>
                                    <w:right w:val="none" w:sz="0" w:space="0" w:color="auto"/>
                                  </w:divBdr>
                                </w:div>
                              </w:divsChild>
                            </w:div>
                          </w:divsChild>
                        </w:div>
                        <w:div w:id="348064448">
                          <w:marLeft w:val="0"/>
                          <w:marRight w:val="0"/>
                          <w:marTop w:val="0"/>
                          <w:marBottom w:val="0"/>
                          <w:divBdr>
                            <w:top w:val="none" w:sz="0" w:space="0" w:color="auto"/>
                            <w:left w:val="none" w:sz="0" w:space="0" w:color="auto"/>
                            <w:bottom w:val="none" w:sz="0" w:space="0" w:color="auto"/>
                            <w:right w:val="none" w:sz="0" w:space="0" w:color="auto"/>
                          </w:divBdr>
                          <w:divsChild>
                            <w:div w:id="663119816">
                              <w:marLeft w:val="0"/>
                              <w:marRight w:val="0"/>
                              <w:marTop w:val="0"/>
                              <w:marBottom w:val="240"/>
                              <w:divBdr>
                                <w:top w:val="single" w:sz="6" w:space="15" w:color="CEDFEF"/>
                                <w:left w:val="none" w:sz="0" w:space="0" w:color="auto"/>
                                <w:bottom w:val="none" w:sz="0" w:space="0" w:color="auto"/>
                                <w:right w:val="none" w:sz="0" w:space="0" w:color="auto"/>
                              </w:divBdr>
                            </w:div>
                          </w:divsChild>
                        </w:div>
                      </w:divsChild>
                    </w:div>
                    <w:div w:id="589856088">
                      <w:marLeft w:val="0"/>
                      <w:marRight w:val="0"/>
                      <w:marTop w:val="0"/>
                      <w:marBottom w:val="0"/>
                      <w:divBdr>
                        <w:top w:val="none" w:sz="0" w:space="0" w:color="auto"/>
                        <w:left w:val="none" w:sz="0" w:space="0" w:color="auto"/>
                        <w:bottom w:val="none" w:sz="0" w:space="0" w:color="auto"/>
                        <w:right w:val="none" w:sz="0" w:space="0" w:color="auto"/>
                      </w:divBdr>
                      <w:divsChild>
                        <w:div w:id="3945777">
                          <w:marLeft w:val="0"/>
                          <w:marRight w:val="0"/>
                          <w:marTop w:val="0"/>
                          <w:marBottom w:val="0"/>
                          <w:divBdr>
                            <w:top w:val="none" w:sz="0" w:space="0" w:color="auto"/>
                            <w:left w:val="none" w:sz="0" w:space="0" w:color="auto"/>
                            <w:bottom w:val="none" w:sz="0" w:space="0" w:color="auto"/>
                            <w:right w:val="none" w:sz="0" w:space="0" w:color="auto"/>
                          </w:divBdr>
                          <w:divsChild>
                            <w:div w:id="2125881017">
                              <w:marLeft w:val="0"/>
                              <w:marRight w:val="0"/>
                              <w:marTop w:val="0"/>
                              <w:marBottom w:val="0"/>
                              <w:divBdr>
                                <w:top w:val="none" w:sz="0" w:space="0" w:color="auto"/>
                                <w:left w:val="none" w:sz="0" w:space="0" w:color="auto"/>
                                <w:bottom w:val="none" w:sz="0" w:space="0" w:color="auto"/>
                                <w:right w:val="none" w:sz="0" w:space="0" w:color="auto"/>
                              </w:divBdr>
                              <w:divsChild>
                                <w:div w:id="1222793075">
                                  <w:marLeft w:val="0"/>
                                  <w:marRight w:val="0"/>
                                  <w:marTop w:val="0"/>
                                  <w:marBottom w:val="0"/>
                                  <w:divBdr>
                                    <w:top w:val="none" w:sz="0" w:space="0" w:color="auto"/>
                                    <w:left w:val="none" w:sz="0" w:space="0" w:color="auto"/>
                                    <w:bottom w:val="none" w:sz="0" w:space="0" w:color="auto"/>
                                    <w:right w:val="none" w:sz="0" w:space="0" w:color="auto"/>
                                  </w:divBdr>
                                  <w:divsChild>
                                    <w:div w:id="1502354208">
                                      <w:marLeft w:val="0"/>
                                      <w:marRight w:val="0"/>
                                      <w:marTop w:val="120"/>
                                      <w:marBottom w:val="180"/>
                                      <w:divBdr>
                                        <w:top w:val="none" w:sz="0" w:space="0" w:color="auto"/>
                                        <w:left w:val="none" w:sz="0" w:space="0" w:color="auto"/>
                                        <w:bottom w:val="none" w:sz="0" w:space="0" w:color="auto"/>
                                        <w:right w:val="none" w:sz="0" w:space="0" w:color="auto"/>
                                      </w:divBdr>
                                    </w:div>
                                    <w:div w:id="963659442">
                                      <w:marLeft w:val="0"/>
                                      <w:marRight w:val="0"/>
                                      <w:marTop w:val="0"/>
                                      <w:marBottom w:val="0"/>
                                      <w:divBdr>
                                        <w:top w:val="none" w:sz="0" w:space="0" w:color="auto"/>
                                        <w:left w:val="none" w:sz="0" w:space="0" w:color="auto"/>
                                        <w:bottom w:val="none" w:sz="0" w:space="0" w:color="auto"/>
                                        <w:right w:val="none" w:sz="0" w:space="0" w:color="auto"/>
                                      </w:divBdr>
                                      <w:divsChild>
                                        <w:div w:id="495148887">
                                          <w:marLeft w:val="0"/>
                                          <w:marRight w:val="0"/>
                                          <w:marTop w:val="0"/>
                                          <w:marBottom w:val="360"/>
                                          <w:divBdr>
                                            <w:top w:val="none" w:sz="0" w:space="0" w:color="auto"/>
                                            <w:left w:val="none" w:sz="0" w:space="0" w:color="auto"/>
                                            <w:bottom w:val="none" w:sz="0" w:space="0" w:color="auto"/>
                                            <w:right w:val="none" w:sz="0" w:space="0" w:color="auto"/>
                                          </w:divBdr>
                                          <w:divsChild>
                                            <w:div w:id="1409888597">
                                              <w:marLeft w:val="0"/>
                                              <w:marRight w:val="0"/>
                                              <w:marTop w:val="0"/>
                                              <w:marBottom w:val="0"/>
                                              <w:divBdr>
                                                <w:top w:val="none" w:sz="0" w:space="0" w:color="auto"/>
                                                <w:left w:val="none" w:sz="0" w:space="0" w:color="auto"/>
                                                <w:bottom w:val="none" w:sz="0" w:space="0" w:color="auto"/>
                                                <w:right w:val="none" w:sz="0" w:space="0" w:color="auto"/>
                                              </w:divBdr>
                                              <w:divsChild>
                                                <w:div w:id="390734692">
                                                  <w:marLeft w:val="0"/>
                                                  <w:marRight w:val="0"/>
                                                  <w:marTop w:val="0"/>
                                                  <w:marBottom w:val="0"/>
                                                  <w:divBdr>
                                                    <w:top w:val="none" w:sz="0" w:space="0" w:color="auto"/>
                                                    <w:left w:val="none" w:sz="0" w:space="0" w:color="auto"/>
                                                    <w:bottom w:val="none" w:sz="0" w:space="0" w:color="auto"/>
                                                    <w:right w:val="none" w:sz="0" w:space="0" w:color="auto"/>
                                                  </w:divBdr>
                                                  <w:divsChild>
                                                    <w:div w:id="868488504">
                                                      <w:marLeft w:val="0"/>
                                                      <w:marRight w:val="0"/>
                                                      <w:marTop w:val="0"/>
                                                      <w:marBottom w:val="0"/>
                                                      <w:divBdr>
                                                        <w:top w:val="none" w:sz="0" w:space="0" w:color="auto"/>
                                                        <w:left w:val="none" w:sz="0" w:space="0" w:color="auto"/>
                                                        <w:bottom w:val="none" w:sz="0" w:space="0" w:color="auto"/>
                                                        <w:right w:val="none" w:sz="0" w:space="0" w:color="auto"/>
                                                      </w:divBdr>
                                                      <w:divsChild>
                                                        <w:div w:id="1558200395">
                                                          <w:marLeft w:val="0"/>
                                                          <w:marRight w:val="0"/>
                                                          <w:marTop w:val="0"/>
                                                          <w:marBottom w:val="0"/>
                                                          <w:divBdr>
                                                            <w:top w:val="none" w:sz="0" w:space="0" w:color="auto"/>
                                                            <w:left w:val="none" w:sz="0" w:space="0" w:color="auto"/>
                                                            <w:bottom w:val="none" w:sz="0" w:space="0" w:color="auto"/>
                                                            <w:right w:val="none" w:sz="0" w:space="0" w:color="auto"/>
                                                          </w:divBdr>
                                                        </w:div>
                                                        <w:div w:id="1491367009">
                                                          <w:marLeft w:val="0"/>
                                                          <w:marRight w:val="0"/>
                                                          <w:marTop w:val="0"/>
                                                          <w:marBottom w:val="0"/>
                                                          <w:divBdr>
                                                            <w:top w:val="none" w:sz="0" w:space="0" w:color="auto"/>
                                                            <w:left w:val="none" w:sz="0" w:space="0" w:color="auto"/>
                                                            <w:bottom w:val="none" w:sz="0" w:space="0" w:color="auto"/>
                                                            <w:right w:val="none" w:sz="0" w:space="0" w:color="auto"/>
                                                          </w:divBdr>
                                                        </w:div>
                                                        <w:div w:id="987249075">
                                                          <w:marLeft w:val="0"/>
                                                          <w:marRight w:val="0"/>
                                                          <w:marTop w:val="0"/>
                                                          <w:marBottom w:val="0"/>
                                                          <w:divBdr>
                                                            <w:top w:val="none" w:sz="0" w:space="0" w:color="auto"/>
                                                            <w:left w:val="none" w:sz="0" w:space="0" w:color="auto"/>
                                                            <w:bottom w:val="none" w:sz="0" w:space="0" w:color="auto"/>
                                                            <w:right w:val="none" w:sz="0" w:space="0" w:color="auto"/>
                                                          </w:divBdr>
                                                          <w:divsChild>
                                                            <w:div w:id="371809287">
                                                              <w:marLeft w:val="0"/>
                                                              <w:marRight w:val="0"/>
                                                              <w:marTop w:val="0"/>
                                                              <w:marBottom w:val="0"/>
                                                              <w:divBdr>
                                                                <w:top w:val="none" w:sz="0" w:space="0" w:color="auto"/>
                                                                <w:left w:val="none" w:sz="0" w:space="0" w:color="auto"/>
                                                                <w:bottom w:val="none" w:sz="0" w:space="0" w:color="auto"/>
                                                                <w:right w:val="none" w:sz="0" w:space="0" w:color="auto"/>
                                                              </w:divBdr>
                                                              <w:divsChild>
                                                                <w:div w:id="59763750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sChild>
                                            </w:div>
                                          </w:divsChild>
                                        </w:div>
                                        <w:div w:id="1734964046">
                                          <w:marLeft w:val="0"/>
                                          <w:marRight w:val="0"/>
                                          <w:marTop w:val="150"/>
                                          <w:marBottom w:val="360"/>
                                          <w:divBdr>
                                            <w:top w:val="none" w:sz="0" w:space="0" w:color="auto"/>
                                            <w:left w:val="none" w:sz="0" w:space="0" w:color="auto"/>
                                            <w:bottom w:val="none" w:sz="0" w:space="0" w:color="auto"/>
                                            <w:right w:val="none" w:sz="0" w:space="0" w:color="auto"/>
                                          </w:divBdr>
                                          <w:divsChild>
                                            <w:div w:id="2058117199">
                                              <w:marLeft w:val="0"/>
                                              <w:marRight w:val="0"/>
                                              <w:marTop w:val="0"/>
                                              <w:marBottom w:val="0"/>
                                              <w:divBdr>
                                                <w:top w:val="none" w:sz="0" w:space="0" w:color="auto"/>
                                                <w:left w:val="none" w:sz="0" w:space="0" w:color="auto"/>
                                                <w:bottom w:val="none" w:sz="0" w:space="0" w:color="auto"/>
                                                <w:right w:val="none" w:sz="0" w:space="0" w:color="auto"/>
                                              </w:divBdr>
                                              <w:divsChild>
                                                <w:div w:id="96870729">
                                                  <w:marLeft w:val="0"/>
                                                  <w:marRight w:val="0"/>
                                                  <w:marTop w:val="0"/>
                                                  <w:marBottom w:val="0"/>
                                                  <w:divBdr>
                                                    <w:top w:val="none" w:sz="0" w:space="0" w:color="auto"/>
                                                    <w:left w:val="none" w:sz="0" w:space="0" w:color="auto"/>
                                                    <w:bottom w:val="none" w:sz="0" w:space="0" w:color="auto"/>
                                                    <w:right w:val="none" w:sz="0" w:space="0" w:color="auto"/>
                                                  </w:divBdr>
                                                  <w:divsChild>
                                                    <w:div w:id="1510410117">
                                                      <w:marLeft w:val="0"/>
                                                      <w:marRight w:val="0"/>
                                                      <w:marTop w:val="0"/>
                                                      <w:marBottom w:val="0"/>
                                                      <w:divBdr>
                                                        <w:top w:val="none" w:sz="0" w:space="0" w:color="auto"/>
                                                        <w:left w:val="none" w:sz="0" w:space="0" w:color="auto"/>
                                                        <w:bottom w:val="none" w:sz="0" w:space="0" w:color="auto"/>
                                                        <w:right w:val="none" w:sz="0" w:space="0" w:color="auto"/>
                                                      </w:divBdr>
                                                      <w:divsChild>
                                                        <w:div w:id="1453596004">
                                                          <w:marLeft w:val="0"/>
                                                          <w:marRight w:val="0"/>
                                                          <w:marTop w:val="0"/>
                                                          <w:marBottom w:val="0"/>
                                                          <w:divBdr>
                                                            <w:top w:val="none" w:sz="0" w:space="0" w:color="auto"/>
                                                            <w:left w:val="none" w:sz="0" w:space="0" w:color="auto"/>
                                                            <w:bottom w:val="none" w:sz="0" w:space="0" w:color="auto"/>
                                                            <w:right w:val="none" w:sz="0" w:space="0" w:color="auto"/>
                                                          </w:divBdr>
                                                        </w:div>
                                                        <w:div w:id="674383930">
                                                          <w:marLeft w:val="0"/>
                                                          <w:marRight w:val="0"/>
                                                          <w:marTop w:val="0"/>
                                                          <w:marBottom w:val="0"/>
                                                          <w:divBdr>
                                                            <w:top w:val="none" w:sz="0" w:space="0" w:color="auto"/>
                                                            <w:left w:val="none" w:sz="0" w:space="0" w:color="auto"/>
                                                            <w:bottom w:val="none" w:sz="0" w:space="0" w:color="auto"/>
                                                            <w:right w:val="none" w:sz="0" w:space="0" w:color="auto"/>
                                                          </w:divBdr>
                                                        </w:div>
                                                        <w:div w:id="10795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6855">
                                          <w:marLeft w:val="0"/>
                                          <w:marRight w:val="0"/>
                                          <w:marTop w:val="150"/>
                                          <w:marBottom w:val="360"/>
                                          <w:divBdr>
                                            <w:top w:val="none" w:sz="0" w:space="0" w:color="auto"/>
                                            <w:left w:val="none" w:sz="0" w:space="0" w:color="auto"/>
                                            <w:bottom w:val="none" w:sz="0" w:space="0" w:color="auto"/>
                                            <w:right w:val="none" w:sz="0" w:space="0" w:color="auto"/>
                                          </w:divBdr>
                                          <w:divsChild>
                                            <w:div w:id="1174883158">
                                              <w:marLeft w:val="0"/>
                                              <w:marRight w:val="0"/>
                                              <w:marTop w:val="0"/>
                                              <w:marBottom w:val="0"/>
                                              <w:divBdr>
                                                <w:top w:val="none" w:sz="0" w:space="0" w:color="auto"/>
                                                <w:left w:val="none" w:sz="0" w:space="0" w:color="auto"/>
                                                <w:bottom w:val="none" w:sz="0" w:space="0" w:color="auto"/>
                                                <w:right w:val="none" w:sz="0" w:space="0" w:color="auto"/>
                                              </w:divBdr>
                                              <w:divsChild>
                                                <w:div w:id="155846261">
                                                  <w:marLeft w:val="0"/>
                                                  <w:marRight w:val="0"/>
                                                  <w:marTop w:val="0"/>
                                                  <w:marBottom w:val="0"/>
                                                  <w:divBdr>
                                                    <w:top w:val="none" w:sz="0" w:space="0" w:color="auto"/>
                                                    <w:left w:val="none" w:sz="0" w:space="0" w:color="auto"/>
                                                    <w:bottom w:val="none" w:sz="0" w:space="0" w:color="auto"/>
                                                    <w:right w:val="none" w:sz="0" w:space="0" w:color="auto"/>
                                                  </w:divBdr>
                                                  <w:divsChild>
                                                    <w:div w:id="1706179405">
                                                      <w:marLeft w:val="0"/>
                                                      <w:marRight w:val="0"/>
                                                      <w:marTop w:val="0"/>
                                                      <w:marBottom w:val="0"/>
                                                      <w:divBdr>
                                                        <w:top w:val="none" w:sz="0" w:space="0" w:color="auto"/>
                                                        <w:left w:val="none" w:sz="0" w:space="0" w:color="auto"/>
                                                        <w:bottom w:val="none" w:sz="0" w:space="0" w:color="auto"/>
                                                        <w:right w:val="none" w:sz="0" w:space="0" w:color="auto"/>
                                                      </w:divBdr>
                                                      <w:divsChild>
                                                        <w:div w:id="320162312">
                                                          <w:marLeft w:val="0"/>
                                                          <w:marRight w:val="0"/>
                                                          <w:marTop w:val="0"/>
                                                          <w:marBottom w:val="0"/>
                                                          <w:divBdr>
                                                            <w:top w:val="none" w:sz="0" w:space="0" w:color="auto"/>
                                                            <w:left w:val="none" w:sz="0" w:space="0" w:color="auto"/>
                                                            <w:bottom w:val="none" w:sz="0" w:space="0" w:color="auto"/>
                                                            <w:right w:val="none" w:sz="0" w:space="0" w:color="auto"/>
                                                          </w:divBdr>
                                                        </w:div>
                                                        <w:div w:id="1576668551">
                                                          <w:marLeft w:val="0"/>
                                                          <w:marRight w:val="0"/>
                                                          <w:marTop w:val="0"/>
                                                          <w:marBottom w:val="0"/>
                                                          <w:divBdr>
                                                            <w:top w:val="none" w:sz="0" w:space="0" w:color="auto"/>
                                                            <w:left w:val="none" w:sz="0" w:space="0" w:color="auto"/>
                                                            <w:bottom w:val="none" w:sz="0" w:space="0" w:color="auto"/>
                                                            <w:right w:val="none" w:sz="0" w:space="0" w:color="auto"/>
                                                          </w:divBdr>
                                                        </w:div>
                                                        <w:div w:id="19742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08899">
                                          <w:marLeft w:val="0"/>
                                          <w:marRight w:val="0"/>
                                          <w:marTop w:val="150"/>
                                          <w:marBottom w:val="360"/>
                                          <w:divBdr>
                                            <w:top w:val="none" w:sz="0" w:space="0" w:color="auto"/>
                                            <w:left w:val="none" w:sz="0" w:space="0" w:color="auto"/>
                                            <w:bottom w:val="none" w:sz="0" w:space="0" w:color="auto"/>
                                            <w:right w:val="none" w:sz="0" w:space="0" w:color="auto"/>
                                          </w:divBdr>
                                          <w:divsChild>
                                            <w:div w:id="109470221">
                                              <w:marLeft w:val="0"/>
                                              <w:marRight w:val="0"/>
                                              <w:marTop w:val="0"/>
                                              <w:marBottom w:val="0"/>
                                              <w:divBdr>
                                                <w:top w:val="none" w:sz="0" w:space="0" w:color="auto"/>
                                                <w:left w:val="none" w:sz="0" w:space="0" w:color="auto"/>
                                                <w:bottom w:val="none" w:sz="0" w:space="0" w:color="auto"/>
                                                <w:right w:val="none" w:sz="0" w:space="0" w:color="auto"/>
                                              </w:divBdr>
                                              <w:divsChild>
                                                <w:div w:id="608705001">
                                                  <w:marLeft w:val="0"/>
                                                  <w:marRight w:val="0"/>
                                                  <w:marTop w:val="0"/>
                                                  <w:marBottom w:val="0"/>
                                                  <w:divBdr>
                                                    <w:top w:val="none" w:sz="0" w:space="0" w:color="auto"/>
                                                    <w:left w:val="none" w:sz="0" w:space="0" w:color="auto"/>
                                                    <w:bottom w:val="none" w:sz="0" w:space="0" w:color="auto"/>
                                                    <w:right w:val="none" w:sz="0" w:space="0" w:color="auto"/>
                                                  </w:divBdr>
                                                  <w:divsChild>
                                                    <w:div w:id="189876483">
                                                      <w:marLeft w:val="0"/>
                                                      <w:marRight w:val="0"/>
                                                      <w:marTop w:val="0"/>
                                                      <w:marBottom w:val="0"/>
                                                      <w:divBdr>
                                                        <w:top w:val="none" w:sz="0" w:space="0" w:color="auto"/>
                                                        <w:left w:val="none" w:sz="0" w:space="0" w:color="auto"/>
                                                        <w:bottom w:val="none" w:sz="0" w:space="0" w:color="auto"/>
                                                        <w:right w:val="none" w:sz="0" w:space="0" w:color="auto"/>
                                                      </w:divBdr>
                                                      <w:divsChild>
                                                        <w:div w:id="1695763277">
                                                          <w:marLeft w:val="0"/>
                                                          <w:marRight w:val="0"/>
                                                          <w:marTop w:val="0"/>
                                                          <w:marBottom w:val="0"/>
                                                          <w:divBdr>
                                                            <w:top w:val="none" w:sz="0" w:space="0" w:color="auto"/>
                                                            <w:left w:val="none" w:sz="0" w:space="0" w:color="auto"/>
                                                            <w:bottom w:val="none" w:sz="0" w:space="0" w:color="auto"/>
                                                            <w:right w:val="none" w:sz="0" w:space="0" w:color="auto"/>
                                                          </w:divBdr>
                                                        </w:div>
                                                        <w:div w:id="367754621">
                                                          <w:marLeft w:val="0"/>
                                                          <w:marRight w:val="0"/>
                                                          <w:marTop w:val="0"/>
                                                          <w:marBottom w:val="0"/>
                                                          <w:divBdr>
                                                            <w:top w:val="none" w:sz="0" w:space="0" w:color="auto"/>
                                                            <w:left w:val="none" w:sz="0" w:space="0" w:color="auto"/>
                                                            <w:bottom w:val="none" w:sz="0" w:space="0" w:color="auto"/>
                                                            <w:right w:val="none" w:sz="0" w:space="0" w:color="auto"/>
                                                          </w:divBdr>
                                                        </w:div>
                                                        <w:div w:id="14112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2481">
                                          <w:marLeft w:val="0"/>
                                          <w:marRight w:val="0"/>
                                          <w:marTop w:val="150"/>
                                          <w:marBottom w:val="360"/>
                                          <w:divBdr>
                                            <w:top w:val="none" w:sz="0" w:space="0" w:color="auto"/>
                                            <w:left w:val="none" w:sz="0" w:space="0" w:color="auto"/>
                                            <w:bottom w:val="none" w:sz="0" w:space="0" w:color="auto"/>
                                            <w:right w:val="none" w:sz="0" w:space="0" w:color="auto"/>
                                          </w:divBdr>
                                          <w:divsChild>
                                            <w:div w:id="650598831">
                                              <w:marLeft w:val="0"/>
                                              <w:marRight w:val="0"/>
                                              <w:marTop w:val="0"/>
                                              <w:marBottom w:val="0"/>
                                              <w:divBdr>
                                                <w:top w:val="none" w:sz="0" w:space="0" w:color="auto"/>
                                                <w:left w:val="none" w:sz="0" w:space="0" w:color="auto"/>
                                                <w:bottom w:val="none" w:sz="0" w:space="0" w:color="auto"/>
                                                <w:right w:val="none" w:sz="0" w:space="0" w:color="auto"/>
                                              </w:divBdr>
                                              <w:divsChild>
                                                <w:div w:id="858087311">
                                                  <w:marLeft w:val="0"/>
                                                  <w:marRight w:val="0"/>
                                                  <w:marTop w:val="0"/>
                                                  <w:marBottom w:val="0"/>
                                                  <w:divBdr>
                                                    <w:top w:val="none" w:sz="0" w:space="0" w:color="auto"/>
                                                    <w:left w:val="none" w:sz="0" w:space="0" w:color="auto"/>
                                                    <w:bottom w:val="none" w:sz="0" w:space="0" w:color="auto"/>
                                                    <w:right w:val="none" w:sz="0" w:space="0" w:color="auto"/>
                                                  </w:divBdr>
                                                  <w:divsChild>
                                                    <w:div w:id="2043478448">
                                                      <w:marLeft w:val="0"/>
                                                      <w:marRight w:val="0"/>
                                                      <w:marTop w:val="0"/>
                                                      <w:marBottom w:val="0"/>
                                                      <w:divBdr>
                                                        <w:top w:val="none" w:sz="0" w:space="0" w:color="auto"/>
                                                        <w:left w:val="none" w:sz="0" w:space="0" w:color="auto"/>
                                                        <w:bottom w:val="none" w:sz="0" w:space="0" w:color="auto"/>
                                                        <w:right w:val="none" w:sz="0" w:space="0" w:color="auto"/>
                                                      </w:divBdr>
                                                      <w:divsChild>
                                                        <w:div w:id="1066538609">
                                                          <w:marLeft w:val="0"/>
                                                          <w:marRight w:val="0"/>
                                                          <w:marTop w:val="0"/>
                                                          <w:marBottom w:val="0"/>
                                                          <w:divBdr>
                                                            <w:top w:val="none" w:sz="0" w:space="0" w:color="auto"/>
                                                            <w:left w:val="none" w:sz="0" w:space="0" w:color="auto"/>
                                                            <w:bottom w:val="none" w:sz="0" w:space="0" w:color="auto"/>
                                                            <w:right w:val="none" w:sz="0" w:space="0" w:color="auto"/>
                                                          </w:divBdr>
                                                        </w:div>
                                                        <w:div w:id="1559899681">
                                                          <w:marLeft w:val="0"/>
                                                          <w:marRight w:val="0"/>
                                                          <w:marTop w:val="0"/>
                                                          <w:marBottom w:val="0"/>
                                                          <w:divBdr>
                                                            <w:top w:val="none" w:sz="0" w:space="0" w:color="auto"/>
                                                            <w:left w:val="none" w:sz="0" w:space="0" w:color="auto"/>
                                                            <w:bottom w:val="none" w:sz="0" w:space="0" w:color="auto"/>
                                                            <w:right w:val="none" w:sz="0" w:space="0" w:color="auto"/>
                                                          </w:divBdr>
                                                        </w:div>
                                                        <w:div w:id="14562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1832">
                                          <w:marLeft w:val="0"/>
                                          <w:marRight w:val="0"/>
                                          <w:marTop w:val="150"/>
                                          <w:marBottom w:val="360"/>
                                          <w:divBdr>
                                            <w:top w:val="none" w:sz="0" w:space="0" w:color="auto"/>
                                            <w:left w:val="none" w:sz="0" w:space="0" w:color="auto"/>
                                            <w:bottom w:val="none" w:sz="0" w:space="0" w:color="auto"/>
                                            <w:right w:val="none" w:sz="0" w:space="0" w:color="auto"/>
                                          </w:divBdr>
                                          <w:divsChild>
                                            <w:div w:id="2024234816">
                                              <w:marLeft w:val="0"/>
                                              <w:marRight w:val="0"/>
                                              <w:marTop w:val="0"/>
                                              <w:marBottom w:val="0"/>
                                              <w:divBdr>
                                                <w:top w:val="none" w:sz="0" w:space="0" w:color="auto"/>
                                                <w:left w:val="none" w:sz="0" w:space="0" w:color="auto"/>
                                                <w:bottom w:val="none" w:sz="0" w:space="0" w:color="auto"/>
                                                <w:right w:val="none" w:sz="0" w:space="0" w:color="auto"/>
                                              </w:divBdr>
                                              <w:divsChild>
                                                <w:div w:id="1813598243">
                                                  <w:marLeft w:val="0"/>
                                                  <w:marRight w:val="0"/>
                                                  <w:marTop w:val="0"/>
                                                  <w:marBottom w:val="0"/>
                                                  <w:divBdr>
                                                    <w:top w:val="none" w:sz="0" w:space="0" w:color="auto"/>
                                                    <w:left w:val="none" w:sz="0" w:space="0" w:color="auto"/>
                                                    <w:bottom w:val="none" w:sz="0" w:space="0" w:color="auto"/>
                                                    <w:right w:val="none" w:sz="0" w:space="0" w:color="auto"/>
                                                  </w:divBdr>
                                                  <w:divsChild>
                                                    <w:div w:id="91947468">
                                                      <w:marLeft w:val="0"/>
                                                      <w:marRight w:val="0"/>
                                                      <w:marTop w:val="0"/>
                                                      <w:marBottom w:val="0"/>
                                                      <w:divBdr>
                                                        <w:top w:val="none" w:sz="0" w:space="0" w:color="auto"/>
                                                        <w:left w:val="none" w:sz="0" w:space="0" w:color="auto"/>
                                                        <w:bottom w:val="none" w:sz="0" w:space="0" w:color="auto"/>
                                                        <w:right w:val="none" w:sz="0" w:space="0" w:color="auto"/>
                                                      </w:divBdr>
                                                      <w:divsChild>
                                                        <w:div w:id="1955819470">
                                                          <w:marLeft w:val="0"/>
                                                          <w:marRight w:val="0"/>
                                                          <w:marTop w:val="0"/>
                                                          <w:marBottom w:val="0"/>
                                                          <w:divBdr>
                                                            <w:top w:val="none" w:sz="0" w:space="0" w:color="auto"/>
                                                            <w:left w:val="none" w:sz="0" w:space="0" w:color="auto"/>
                                                            <w:bottom w:val="none" w:sz="0" w:space="0" w:color="auto"/>
                                                            <w:right w:val="none" w:sz="0" w:space="0" w:color="auto"/>
                                                          </w:divBdr>
                                                        </w:div>
                                                        <w:div w:id="1357000442">
                                                          <w:marLeft w:val="0"/>
                                                          <w:marRight w:val="0"/>
                                                          <w:marTop w:val="0"/>
                                                          <w:marBottom w:val="0"/>
                                                          <w:divBdr>
                                                            <w:top w:val="none" w:sz="0" w:space="0" w:color="auto"/>
                                                            <w:left w:val="none" w:sz="0" w:space="0" w:color="auto"/>
                                                            <w:bottom w:val="none" w:sz="0" w:space="0" w:color="auto"/>
                                                            <w:right w:val="none" w:sz="0" w:space="0" w:color="auto"/>
                                                          </w:divBdr>
                                                        </w:div>
                                                        <w:div w:id="20264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3739">
                                          <w:marLeft w:val="0"/>
                                          <w:marRight w:val="0"/>
                                          <w:marTop w:val="150"/>
                                          <w:marBottom w:val="0"/>
                                          <w:divBdr>
                                            <w:top w:val="none" w:sz="0" w:space="0" w:color="auto"/>
                                            <w:left w:val="none" w:sz="0" w:space="0" w:color="auto"/>
                                            <w:bottom w:val="none" w:sz="0" w:space="0" w:color="auto"/>
                                            <w:right w:val="none" w:sz="0" w:space="0" w:color="auto"/>
                                          </w:divBdr>
                                          <w:divsChild>
                                            <w:div w:id="1222211750">
                                              <w:marLeft w:val="0"/>
                                              <w:marRight w:val="0"/>
                                              <w:marTop w:val="0"/>
                                              <w:marBottom w:val="0"/>
                                              <w:divBdr>
                                                <w:top w:val="none" w:sz="0" w:space="0" w:color="auto"/>
                                                <w:left w:val="none" w:sz="0" w:space="0" w:color="auto"/>
                                                <w:bottom w:val="none" w:sz="0" w:space="0" w:color="auto"/>
                                                <w:right w:val="none" w:sz="0" w:space="0" w:color="auto"/>
                                              </w:divBdr>
                                              <w:divsChild>
                                                <w:div w:id="1921716320">
                                                  <w:marLeft w:val="0"/>
                                                  <w:marRight w:val="0"/>
                                                  <w:marTop w:val="0"/>
                                                  <w:marBottom w:val="0"/>
                                                  <w:divBdr>
                                                    <w:top w:val="none" w:sz="0" w:space="0" w:color="auto"/>
                                                    <w:left w:val="none" w:sz="0" w:space="0" w:color="auto"/>
                                                    <w:bottom w:val="none" w:sz="0" w:space="0" w:color="auto"/>
                                                    <w:right w:val="none" w:sz="0" w:space="0" w:color="auto"/>
                                                  </w:divBdr>
                                                  <w:divsChild>
                                                    <w:div w:id="1326323823">
                                                      <w:marLeft w:val="0"/>
                                                      <w:marRight w:val="0"/>
                                                      <w:marTop w:val="0"/>
                                                      <w:marBottom w:val="0"/>
                                                      <w:divBdr>
                                                        <w:top w:val="none" w:sz="0" w:space="0" w:color="auto"/>
                                                        <w:left w:val="none" w:sz="0" w:space="0" w:color="auto"/>
                                                        <w:bottom w:val="none" w:sz="0" w:space="0" w:color="auto"/>
                                                        <w:right w:val="none" w:sz="0" w:space="0" w:color="auto"/>
                                                      </w:divBdr>
                                                      <w:divsChild>
                                                        <w:div w:id="71394610">
                                                          <w:marLeft w:val="300"/>
                                                          <w:marRight w:val="203"/>
                                                          <w:marTop w:val="0"/>
                                                          <w:marBottom w:val="0"/>
                                                          <w:divBdr>
                                                            <w:top w:val="none" w:sz="0" w:space="0" w:color="auto"/>
                                                            <w:left w:val="none" w:sz="0" w:space="0" w:color="auto"/>
                                                            <w:bottom w:val="none" w:sz="0" w:space="0" w:color="auto"/>
                                                            <w:right w:val="none" w:sz="0" w:space="0" w:color="auto"/>
                                                          </w:divBdr>
                                                          <w:divsChild>
                                                            <w:div w:id="592203995">
                                                              <w:marLeft w:val="0"/>
                                                              <w:marRight w:val="0"/>
                                                              <w:marTop w:val="0"/>
                                                              <w:marBottom w:val="0"/>
                                                              <w:divBdr>
                                                                <w:top w:val="none" w:sz="0" w:space="0" w:color="auto"/>
                                                                <w:left w:val="none" w:sz="0" w:space="0" w:color="auto"/>
                                                                <w:bottom w:val="none" w:sz="0" w:space="0" w:color="auto"/>
                                                                <w:right w:val="none" w:sz="0" w:space="0" w:color="auto"/>
                                                              </w:divBdr>
                                                              <w:divsChild>
                                                                <w:div w:id="1566452185">
                                                                  <w:marLeft w:val="0"/>
                                                                  <w:marRight w:val="0"/>
                                                                  <w:marTop w:val="0"/>
                                                                  <w:marBottom w:val="30"/>
                                                                  <w:divBdr>
                                                                    <w:top w:val="none" w:sz="0" w:space="0" w:color="auto"/>
                                                                    <w:left w:val="none" w:sz="0" w:space="0" w:color="auto"/>
                                                                    <w:bottom w:val="none" w:sz="0" w:space="0" w:color="auto"/>
                                                                    <w:right w:val="none" w:sz="0" w:space="0" w:color="auto"/>
                                                                  </w:divBdr>
                                                                </w:div>
                                                                <w:div w:id="1959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851">
                                                          <w:marLeft w:val="0"/>
                                                          <w:marRight w:val="0"/>
                                                          <w:marTop w:val="0"/>
                                                          <w:marBottom w:val="135"/>
                                                          <w:divBdr>
                                                            <w:top w:val="none" w:sz="0" w:space="0" w:color="auto"/>
                                                            <w:left w:val="none" w:sz="0" w:space="0" w:color="auto"/>
                                                            <w:bottom w:val="none" w:sz="0" w:space="0" w:color="auto"/>
                                                            <w:right w:val="none" w:sz="0" w:space="0" w:color="auto"/>
                                                          </w:divBdr>
                                                          <w:divsChild>
                                                            <w:div w:id="2139760392">
                                                              <w:marLeft w:val="0"/>
                                                              <w:marRight w:val="150"/>
                                                              <w:marTop w:val="0"/>
                                                              <w:marBottom w:val="0"/>
                                                              <w:divBdr>
                                                                <w:top w:val="none" w:sz="0" w:space="0" w:color="auto"/>
                                                                <w:left w:val="none" w:sz="0" w:space="0" w:color="auto"/>
                                                                <w:bottom w:val="none" w:sz="0" w:space="0" w:color="auto"/>
                                                                <w:right w:val="none" w:sz="0" w:space="0" w:color="auto"/>
                                                              </w:divBdr>
                                                              <w:divsChild>
                                                                <w:div w:id="2060933129">
                                                                  <w:marLeft w:val="0"/>
                                                                  <w:marRight w:val="0"/>
                                                                  <w:marTop w:val="0"/>
                                                                  <w:marBottom w:val="0"/>
                                                                  <w:divBdr>
                                                                    <w:top w:val="single" w:sz="6" w:space="5" w:color="2172CE"/>
                                                                    <w:left w:val="single" w:sz="6" w:space="4" w:color="2172CE"/>
                                                                    <w:bottom w:val="single" w:sz="6" w:space="4" w:color="2172CE"/>
                                                                    <w:right w:val="single" w:sz="6" w:space="4" w:color="2172CE"/>
                                                                  </w:divBdr>
                                                                </w:div>
                                                              </w:divsChild>
                                                            </w:div>
                                                            <w:div w:id="787242502">
                                                              <w:marLeft w:val="0"/>
                                                              <w:marRight w:val="150"/>
                                                              <w:marTop w:val="0"/>
                                                              <w:marBottom w:val="0"/>
                                                              <w:divBdr>
                                                                <w:top w:val="none" w:sz="0" w:space="0" w:color="auto"/>
                                                                <w:left w:val="none" w:sz="0" w:space="0" w:color="auto"/>
                                                                <w:bottom w:val="none" w:sz="0" w:space="0" w:color="auto"/>
                                                                <w:right w:val="none" w:sz="0" w:space="0" w:color="auto"/>
                                                              </w:divBdr>
                                                              <w:divsChild>
                                                                <w:div w:id="1969892326">
                                                                  <w:marLeft w:val="0"/>
                                                                  <w:marRight w:val="0"/>
                                                                  <w:marTop w:val="0"/>
                                                                  <w:marBottom w:val="0"/>
                                                                  <w:divBdr>
                                                                    <w:top w:val="single" w:sz="6" w:space="5" w:color="2172CE"/>
                                                                    <w:left w:val="single" w:sz="6" w:space="4" w:color="2172CE"/>
                                                                    <w:bottom w:val="single" w:sz="6" w:space="4" w:color="2172CE"/>
                                                                    <w:right w:val="single" w:sz="6" w:space="4" w:color="2172CE"/>
                                                                  </w:divBdr>
                                                                </w:div>
                                                              </w:divsChild>
                                                            </w:div>
                                                            <w:div w:id="2068991889">
                                                              <w:marLeft w:val="0"/>
                                                              <w:marRight w:val="150"/>
                                                              <w:marTop w:val="0"/>
                                                              <w:marBottom w:val="0"/>
                                                              <w:divBdr>
                                                                <w:top w:val="none" w:sz="0" w:space="0" w:color="auto"/>
                                                                <w:left w:val="none" w:sz="0" w:space="0" w:color="auto"/>
                                                                <w:bottom w:val="none" w:sz="0" w:space="0" w:color="auto"/>
                                                                <w:right w:val="none" w:sz="0" w:space="0" w:color="auto"/>
                                                              </w:divBdr>
                                                              <w:divsChild>
                                                                <w:div w:id="977951356">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sChild>
                                                </w:div>
                                              </w:divsChild>
                                            </w:div>
                                          </w:divsChild>
                                        </w:div>
                                      </w:divsChild>
                                    </w:div>
                                  </w:divsChild>
                                </w:div>
                              </w:divsChild>
                            </w:div>
                          </w:divsChild>
                        </w:div>
                      </w:divsChild>
                    </w:div>
                    <w:div w:id="717122057">
                      <w:marLeft w:val="0"/>
                      <w:marRight w:val="0"/>
                      <w:marTop w:val="0"/>
                      <w:marBottom w:val="0"/>
                      <w:divBdr>
                        <w:top w:val="none" w:sz="0" w:space="0" w:color="auto"/>
                        <w:left w:val="none" w:sz="0" w:space="0" w:color="auto"/>
                        <w:bottom w:val="none" w:sz="0" w:space="0" w:color="auto"/>
                        <w:right w:val="none" w:sz="0" w:space="0" w:color="auto"/>
                      </w:divBdr>
                      <w:divsChild>
                        <w:div w:id="646056251">
                          <w:marLeft w:val="0"/>
                          <w:marRight w:val="0"/>
                          <w:marTop w:val="0"/>
                          <w:marBottom w:val="0"/>
                          <w:divBdr>
                            <w:top w:val="none" w:sz="0" w:space="0" w:color="auto"/>
                            <w:left w:val="none" w:sz="0" w:space="0" w:color="auto"/>
                            <w:bottom w:val="none" w:sz="0" w:space="0" w:color="auto"/>
                            <w:right w:val="none" w:sz="0" w:space="0" w:color="auto"/>
                          </w:divBdr>
                          <w:divsChild>
                            <w:div w:id="277488263">
                              <w:marLeft w:val="0"/>
                              <w:marRight w:val="0"/>
                              <w:marTop w:val="0"/>
                              <w:marBottom w:val="0"/>
                              <w:divBdr>
                                <w:top w:val="none" w:sz="0" w:space="0" w:color="auto"/>
                                <w:left w:val="none" w:sz="0" w:space="0" w:color="auto"/>
                                <w:bottom w:val="none" w:sz="0" w:space="0" w:color="auto"/>
                                <w:right w:val="none" w:sz="0" w:space="0" w:color="auto"/>
                              </w:divBdr>
                              <w:divsChild>
                                <w:div w:id="744572803">
                                  <w:marLeft w:val="0"/>
                                  <w:marRight w:val="0"/>
                                  <w:marTop w:val="0"/>
                                  <w:marBottom w:val="0"/>
                                  <w:divBdr>
                                    <w:top w:val="none" w:sz="0" w:space="0" w:color="auto"/>
                                    <w:left w:val="none" w:sz="0" w:space="0" w:color="auto"/>
                                    <w:bottom w:val="none" w:sz="0" w:space="0" w:color="auto"/>
                                    <w:right w:val="none" w:sz="0" w:space="0" w:color="auto"/>
                                  </w:divBdr>
                                  <w:divsChild>
                                    <w:div w:id="1071661133">
                                      <w:marLeft w:val="0"/>
                                      <w:marRight w:val="0"/>
                                      <w:marTop w:val="0"/>
                                      <w:marBottom w:val="180"/>
                                      <w:divBdr>
                                        <w:top w:val="none" w:sz="0" w:space="0" w:color="auto"/>
                                        <w:left w:val="none" w:sz="0" w:space="0" w:color="auto"/>
                                        <w:bottom w:val="none" w:sz="0" w:space="0" w:color="auto"/>
                                        <w:right w:val="none" w:sz="0" w:space="0" w:color="auto"/>
                                      </w:divBdr>
                                    </w:div>
                                    <w:div w:id="1530409662">
                                      <w:marLeft w:val="0"/>
                                      <w:marRight w:val="0"/>
                                      <w:marTop w:val="0"/>
                                      <w:marBottom w:val="0"/>
                                      <w:divBdr>
                                        <w:top w:val="none" w:sz="0" w:space="0" w:color="auto"/>
                                        <w:left w:val="none" w:sz="0" w:space="0" w:color="auto"/>
                                        <w:bottom w:val="none" w:sz="0" w:space="0" w:color="auto"/>
                                        <w:right w:val="none" w:sz="0" w:space="0" w:color="auto"/>
                                      </w:divBdr>
                                      <w:divsChild>
                                        <w:div w:id="1411852066">
                                          <w:marLeft w:val="0"/>
                                          <w:marRight w:val="0"/>
                                          <w:marTop w:val="0"/>
                                          <w:marBottom w:val="0"/>
                                          <w:divBdr>
                                            <w:top w:val="none" w:sz="0" w:space="0" w:color="auto"/>
                                            <w:left w:val="none" w:sz="0" w:space="0" w:color="auto"/>
                                            <w:bottom w:val="none" w:sz="0" w:space="0" w:color="auto"/>
                                            <w:right w:val="none" w:sz="0" w:space="0" w:color="auto"/>
                                          </w:divBdr>
                                          <w:divsChild>
                                            <w:div w:id="1771969003">
                                              <w:marLeft w:val="0"/>
                                              <w:marRight w:val="0"/>
                                              <w:marTop w:val="0"/>
                                              <w:marBottom w:val="0"/>
                                              <w:divBdr>
                                                <w:top w:val="none" w:sz="0" w:space="0" w:color="auto"/>
                                                <w:left w:val="none" w:sz="0" w:space="0" w:color="auto"/>
                                                <w:bottom w:val="none" w:sz="0" w:space="0" w:color="auto"/>
                                                <w:right w:val="none" w:sz="0" w:space="0" w:color="auto"/>
                                              </w:divBdr>
                                              <w:divsChild>
                                                <w:div w:id="2054455291">
                                                  <w:marLeft w:val="0"/>
                                                  <w:marRight w:val="0"/>
                                                  <w:marTop w:val="0"/>
                                                  <w:marBottom w:val="0"/>
                                                  <w:divBdr>
                                                    <w:top w:val="none" w:sz="0" w:space="0" w:color="auto"/>
                                                    <w:left w:val="none" w:sz="0" w:space="0" w:color="auto"/>
                                                    <w:bottom w:val="none" w:sz="0" w:space="0" w:color="auto"/>
                                                    <w:right w:val="none" w:sz="0" w:space="0" w:color="auto"/>
                                                  </w:divBdr>
                                                  <w:divsChild>
                                                    <w:div w:id="613949614">
                                                      <w:marLeft w:val="0"/>
                                                      <w:marRight w:val="0"/>
                                                      <w:marTop w:val="0"/>
                                                      <w:marBottom w:val="0"/>
                                                      <w:divBdr>
                                                        <w:top w:val="none" w:sz="0" w:space="0" w:color="auto"/>
                                                        <w:left w:val="none" w:sz="0" w:space="0" w:color="auto"/>
                                                        <w:bottom w:val="none" w:sz="0" w:space="0" w:color="auto"/>
                                                        <w:right w:val="none" w:sz="0" w:space="0" w:color="auto"/>
                                                      </w:divBdr>
                                                    </w:div>
                                                    <w:div w:id="1341204084">
                                                      <w:marLeft w:val="0"/>
                                                      <w:marRight w:val="0"/>
                                                      <w:marTop w:val="0"/>
                                                      <w:marBottom w:val="0"/>
                                                      <w:divBdr>
                                                        <w:top w:val="none" w:sz="0" w:space="0" w:color="auto"/>
                                                        <w:left w:val="none" w:sz="0" w:space="0" w:color="auto"/>
                                                        <w:bottom w:val="none" w:sz="0" w:space="0" w:color="auto"/>
                                                        <w:right w:val="none" w:sz="0" w:space="0" w:color="auto"/>
                                                      </w:divBdr>
                                                    </w:div>
                                                    <w:div w:id="542865247">
                                                      <w:marLeft w:val="0"/>
                                                      <w:marRight w:val="0"/>
                                                      <w:marTop w:val="0"/>
                                                      <w:marBottom w:val="0"/>
                                                      <w:divBdr>
                                                        <w:top w:val="none" w:sz="0" w:space="0" w:color="auto"/>
                                                        <w:left w:val="none" w:sz="0" w:space="0" w:color="auto"/>
                                                        <w:bottom w:val="none" w:sz="0" w:space="0" w:color="auto"/>
                                                        <w:right w:val="none" w:sz="0" w:space="0" w:color="auto"/>
                                                      </w:divBdr>
                                                    </w:div>
                                                    <w:div w:id="504630363">
                                                      <w:marLeft w:val="0"/>
                                                      <w:marRight w:val="0"/>
                                                      <w:marTop w:val="0"/>
                                                      <w:marBottom w:val="0"/>
                                                      <w:divBdr>
                                                        <w:top w:val="none" w:sz="0" w:space="0" w:color="auto"/>
                                                        <w:left w:val="none" w:sz="0" w:space="0" w:color="auto"/>
                                                        <w:bottom w:val="none" w:sz="0" w:space="0" w:color="auto"/>
                                                        <w:right w:val="none" w:sz="0" w:space="0" w:color="auto"/>
                                                      </w:divBdr>
                                                    </w:div>
                                                    <w:div w:id="470828880">
                                                      <w:marLeft w:val="0"/>
                                                      <w:marRight w:val="0"/>
                                                      <w:marTop w:val="0"/>
                                                      <w:marBottom w:val="0"/>
                                                      <w:divBdr>
                                                        <w:top w:val="none" w:sz="0" w:space="0" w:color="auto"/>
                                                        <w:left w:val="none" w:sz="0" w:space="0" w:color="auto"/>
                                                        <w:bottom w:val="none" w:sz="0" w:space="0" w:color="auto"/>
                                                        <w:right w:val="none" w:sz="0" w:space="0" w:color="auto"/>
                                                      </w:divBdr>
                                                    </w:div>
                                                    <w:div w:id="9293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662388">
                      <w:marLeft w:val="0"/>
                      <w:marRight w:val="0"/>
                      <w:marTop w:val="0"/>
                      <w:marBottom w:val="0"/>
                      <w:divBdr>
                        <w:top w:val="none" w:sz="0" w:space="0" w:color="auto"/>
                        <w:left w:val="none" w:sz="0" w:space="0" w:color="auto"/>
                        <w:bottom w:val="none" w:sz="0" w:space="0" w:color="auto"/>
                        <w:right w:val="none" w:sz="0" w:space="0" w:color="auto"/>
                      </w:divBdr>
                      <w:divsChild>
                        <w:div w:id="740230">
                          <w:marLeft w:val="0"/>
                          <w:marRight w:val="0"/>
                          <w:marTop w:val="0"/>
                          <w:marBottom w:val="0"/>
                          <w:divBdr>
                            <w:top w:val="none" w:sz="0" w:space="0" w:color="auto"/>
                            <w:left w:val="none" w:sz="0" w:space="0" w:color="auto"/>
                            <w:bottom w:val="none" w:sz="0" w:space="0" w:color="auto"/>
                            <w:right w:val="none" w:sz="0" w:space="0" w:color="auto"/>
                          </w:divBdr>
                          <w:divsChild>
                            <w:div w:id="1038510354">
                              <w:marLeft w:val="0"/>
                              <w:marRight w:val="0"/>
                              <w:marTop w:val="0"/>
                              <w:marBottom w:val="0"/>
                              <w:divBdr>
                                <w:top w:val="none" w:sz="0" w:space="0" w:color="auto"/>
                                <w:left w:val="none" w:sz="0" w:space="0" w:color="auto"/>
                                <w:bottom w:val="none" w:sz="0" w:space="0" w:color="auto"/>
                                <w:right w:val="none" w:sz="0" w:space="0" w:color="auto"/>
                              </w:divBdr>
                              <w:divsChild>
                                <w:div w:id="343747214">
                                  <w:marLeft w:val="0"/>
                                  <w:marRight w:val="0"/>
                                  <w:marTop w:val="0"/>
                                  <w:marBottom w:val="180"/>
                                  <w:divBdr>
                                    <w:top w:val="none" w:sz="0" w:space="0" w:color="auto"/>
                                    <w:left w:val="none" w:sz="0" w:space="0" w:color="auto"/>
                                    <w:bottom w:val="none" w:sz="0" w:space="0" w:color="auto"/>
                                    <w:right w:val="none" w:sz="0" w:space="0" w:color="auto"/>
                                  </w:divBdr>
                                </w:div>
                                <w:div w:id="1892231893">
                                  <w:marLeft w:val="0"/>
                                  <w:marRight w:val="0"/>
                                  <w:marTop w:val="0"/>
                                  <w:marBottom w:val="0"/>
                                  <w:divBdr>
                                    <w:top w:val="none" w:sz="0" w:space="0" w:color="auto"/>
                                    <w:left w:val="none" w:sz="0" w:space="0" w:color="auto"/>
                                    <w:bottom w:val="none" w:sz="0" w:space="0" w:color="auto"/>
                                    <w:right w:val="none" w:sz="0" w:space="0" w:color="auto"/>
                                  </w:divBdr>
                                  <w:divsChild>
                                    <w:div w:id="390662059">
                                      <w:marLeft w:val="0"/>
                                      <w:marRight w:val="0"/>
                                      <w:marTop w:val="0"/>
                                      <w:marBottom w:val="0"/>
                                      <w:divBdr>
                                        <w:top w:val="none" w:sz="0" w:space="0" w:color="auto"/>
                                        <w:left w:val="none" w:sz="0" w:space="0" w:color="auto"/>
                                        <w:bottom w:val="none" w:sz="0" w:space="0" w:color="auto"/>
                                        <w:right w:val="none" w:sz="0" w:space="0" w:color="auto"/>
                                      </w:divBdr>
                                    </w:div>
                                    <w:div w:id="1145583978">
                                      <w:marLeft w:val="0"/>
                                      <w:marRight w:val="0"/>
                                      <w:marTop w:val="0"/>
                                      <w:marBottom w:val="0"/>
                                      <w:divBdr>
                                        <w:top w:val="none" w:sz="0" w:space="0" w:color="auto"/>
                                        <w:left w:val="none" w:sz="0" w:space="0" w:color="auto"/>
                                        <w:bottom w:val="none" w:sz="0" w:space="0" w:color="auto"/>
                                        <w:right w:val="none" w:sz="0" w:space="0" w:color="auto"/>
                                      </w:divBdr>
                                    </w:div>
                                    <w:div w:id="636223694">
                                      <w:marLeft w:val="0"/>
                                      <w:marRight w:val="0"/>
                                      <w:marTop w:val="0"/>
                                      <w:marBottom w:val="0"/>
                                      <w:divBdr>
                                        <w:top w:val="none" w:sz="0" w:space="0" w:color="auto"/>
                                        <w:left w:val="none" w:sz="0" w:space="0" w:color="auto"/>
                                        <w:bottom w:val="none" w:sz="0" w:space="0" w:color="auto"/>
                                        <w:right w:val="none" w:sz="0" w:space="0" w:color="auto"/>
                                      </w:divBdr>
                                    </w:div>
                                    <w:div w:id="1431657990">
                                      <w:marLeft w:val="0"/>
                                      <w:marRight w:val="0"/>
                                      <w:marTop w:val="0"/>
                                      <w:marBottom w:val="0"/>
                                      <w:divBdr>
                                        <w:top w:val="none" w:sz="0" w:space="0" w:color="auto"/>
                                        <w:left w:val="none" w:sz="0" w:space="0" w:color="auto"/>
                                        <w:bottom w:val="none" w:sz="0" w:space="0" w:color="auto"/>
                                        <w:right w:val="none" w:sz="0" w:space="0" w:color="auto"/>
                                      </w:divBdr>
                                    </w:div>
                                    <w:div w:id="936905695">
                                      <w:marLeft w:val="0"/>
                                      <w:marRight w:val="0"/>
                                      <w:marTop w:val="0"/>
                                      <w:marBottom w:val="0"/>
                                      <w:divBdr>
                                        <w:top w:val="none" w:sz="0" w:space="0" w:color="auto"/>
                                        <w:left w:val="none" w:sz="0" w:space="0" w:color="auto"/>
                                        <w:bottom w:val="none" w:sz="0" w:space="0" w:color="auto"/>
                                        <w:right w:val="none" w:sz="0" w:space="0" w:color="auto"/>
                                      </w:divBdr>
                                    </w:div>
                                    <w:div w:id="16880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01909">
                      <w:marLeft w:val="0"/>
                      <w:marRight w:val="0"/>
                      <w:marTop w:val="0"/>
                      <w:marBottom w:val="300"/>
                      <w:divBdr>
                        <w:top w:val="none" w:sz="0" w:space="0" w:color="auto"/>
                        <w:left w:val="none" w:sz="0" w:space="0" w:color="auto"/>
                        <w:bottom w:val="none" w:sz="0" w:space="0" w:color="auto"/>
                        <w:right w:val="none" w:sz="0" w:space="0" w:color="auto"/>
                      </w:divBdr>
                      <w:divsChild>
                        <w:div w:id="1329795585">
                          <w:marLeft w:val="0"/>
                          <w:marRight w:val="0"/>
                          <w:marTop w:val="0"/>
                          <w:marBottom w:val="0"/>
                          <w:divBdr>
                            <w:top w:val="none" w:sz="0" w:space="0" w:color="auto"/>
                            <w:left w:val="none" w:sz="0" w:space="0" w:color="auto"/>
                            <w:bottom w:val="none" w:sz="0" w:space="0" w:color="auto"/>
                            <w:right w:val="none" w:sz="0" w:space="0" w:color="auto"/>
                          </w:divBdr>
                          <w:divsChild>
                            <w:div w:id="1990211313">
                              <w:marLeft w:val="0"/>
                              <w:marRight w:val="0"/>
                              <w:marTop w:val="0"/>
                              <w:marBottom w:val="0"/>
                              <w:divBdr>
                                <w:top w:val="none" w:sz="0" w:space="0" w:color="auto"/>
                                <w:left w:val="none" w:sz="0" w:space="0" w:color="auto"/>
                                <w:bottom w:val="none" w:sz="0" w:space="0" w:color="auto"/>
                                <w:right w:val="none" w:sz="0" w:space="0" w:color="auto"/>
                              </w:divBdr>
                              <w:divsChild>
                                <w:div w:id="1121151040">
                                  <w:marLeft w:val="0"/>
                                  <w:marRight w:val="0"/>
                                  <w:marTop w:val="120"/>
                                  <w:marBottom w:val="180"/>
                                  <w:divBdr>
                                    <w:top w:val="none" w:sz="0" w:space="0" w:color="auto"/>
                                    <w:left w:val="none" w:sz="0" w:space="0" w:color="auto"/>
                                    <w:bottom w:val="none" w:sz="0" w:space="0" w:color="auto"/>
                                    <w:right w:val="none" w:sz="0" w:space="0" w:color="auto"/>
                                  </w:divBdr>
                                </w:div>
                                <w:div w:id="1903826765">
                                  <w:marLeft w:val="0"/>
                                  <w:marRight w:val="0"/>
                                  <w:marTop w:val="0"/>
                                  <w:marBottom w:val="0"/>
                                  <w:divBdr>
                                    <w:top w:val="none" w:sz="0" w:space="0" w:color="auto"/>
                                    <w:left w:val="none" w:sz="0" w:space="0" w:color="auto"/>
                                    <w:bottom w:val="none" w:sz="0" w:space="0" w:color="auto"/>
                                    <w:right w:val="none" w:sz="0" w:space="0" w:color="auto"/>
                                  </w:divBdr>
                                  <w:divsChild>
                                    <w:div w:id="599725713">
                                      <w:marLeft w:val="0"/>
                                      <w:marRight w:val="0"/>
                                      <w:marTop w:val="0"/>
                                      <w:marBottom w:val="0"/>
                                      <w:divBdr>
                                        <w:top w:val="none" w:sz="0" w:space="0" w:color="auto"/>
                                        <w:left w:val="none" w:sz="0" w:space="0" w:color="auto"/>
                                        <w:bottom w:val="none" w:sz="0" w:space="0" w:color="auto"/>
                                        <w:right w:val="none" w:sz="0" w:space="0" w:color="auto"/>
                                      </w:divBdr>
                                    </w:div>
                                    <w:div w:id="1047030660">
                                      <w:marLeft w:val="0"/>
                                      <w:marRight w:val="0"/>
                                      <w:marTop w:val="0"/>
                                      <w:marBottom w:val="0"/>
                                      <w:divBdr>
                                        <w:top w:val="none" w:sz="0" w:space="0" w:color="auto"/>
                                        <w:left w:val="none" w:sz="0" w:space="0" w:color="auto"/>
                                        <w:bottom w:val="none" w:sz="0" w:space="0" w:color="auto"/>
                                        <w:right w:val="none" w:sz="0" w:space="0" w:color="auto"/>
                                      </w:divBdr>
                                    </w:div>
                                    <w:div w:id="2069569882">
                                      <w:marLeft w:val="0"/>
                                      <w:marRight w:val="0"/>
                                      <w:marTop w:val="0"/>
                                      <w:marBottom w:val="0"/>
                                      <w:divBdr>
                                        <w:top w:val="none" w:sz="0" w:space="0" w:color="auto"/>
                                        <w:left w:val="none" w:sz="0" w:space="0" w:color="auto"/>
                                        <w:bottom w:val="none" w:sz="0" w:space="0" w:color="auto"/>
                                        <w:right w:val="none" w:sz="0" w:space="0" w:color="auto"/>
                                      </w:divBdr>
                                    </w:div>
                                    <w:div w:id="1161847279">
                                      <w:marLeft w:val="0"/>
                                      <w:marRight w:val="0"/>
                                      <w:marTop w:val="0"/>
                                      <w:marBottom w:val="0"/>
                                      <w:divBdr>
                                        <w:top w:val="none" w:sz="0" w:space="0" w:color="auto"/>
                                        <w:left w:val="none" w:sz="0" w:space="0" w:color="auto"/>
                                        <w:bottom w:val="none" w:sz="0" w:space="0" w:color="auto"/>
                                        <w:right w:val="none" w:sz="0" w:space="0" w:color="auto"/>
                                      </w:divBdr>
                                    </w:div>
                                    <w:div w:id="231550689">
                                      <w:marLeft w:val="0"/>
                                      <w:marRight w:val="0"/>
                                      <w:marTop w:val="0"/>
                                      <w:marBottom w:val="0"/>
                                      <w:divBdr>
                                        <w:top w:val="none" w:sz="0" w:space="0" w:color="auto"/>
                                        <w:left w:val="none" w:sz="0" w:space="0" w:color="auto"/>
                                        <w:bottom w:val="none" w:sz="0" w:space="0" w:color="auto"/>
                                        <w:right w:val="none" w:sz="0" w:space="0" w:color="auto"/>
                                      </w:divBdr>
                                    </w:div>
                                    <w:div w:id="1865317342">
                                      <w:marLeft w:val="0"/>
                                      <w:marRight w:val="0"/>
                                      <w:marTop w:val="0"/>
                                      <w:marBottom w:val="0"/>
                                      <w:divBdr>
                                        <w:top w:val="none" w:sz="0" w:space="0" w:color="auto"/>
                                        <w:left w:val="none" w:sz="0" w:space="0" w:color="auto"/>
                                        <w:bottom w:val="none" w:sz="0" w:space="0" w:color="auto"/>
                                        <w:right w:val="none" w:sz="0" w:space="0" w:color="auto"/>
                                      </w:divBdr>
                                    </w:div>
                                    <w:div w:id="404187167">
                                      <w:marLeft w:val="0"/>
                                      <w:marRight w:val="0"/>
                                      <w:marTop w:val="0"/>
                                      <w:marBottom w:val="0"/>
                                      <w:divBdr>
                                        <w:top w:val="none" w:sz="0" w:space="0" w:color="auto"/>
                                        <w:left w:val="none" w:sz="0" w:space="0" w:color="auto"/>
                                        <w:bottom w:val="none" w:sz="0" w:space="0" w:color="auto"/>
                                        <w:right w:val="none" w:sz="0" w:space="0" w:color="auto"/>
                                      </w:divBdr>
                                    </w:div>
                                    <w:div w:id="300425054">
                                      <w:marLeft w:val="0"/>
                                      <w:marRight w:val="0"/>
                                      <w:marTop w:val="0"/>
                                      <w:marBottom w:val="0"/>
                                      <w:divBdr>
                                        <w:top w:val="none" w:sz="0" w:space="0" w:color="auto"/>
                                        <w:left w:val="none" w:sz="0" w:space="0" w:color="auto"/>
                                        <w:bottom w:val="none" w:sz="0" w:space="0" w:color="auto"/>
                                        <w:right w:val="none" w:sz="0" w:space="0" w:color="auto"/>
                                      </w:divBdr>
                                    </w:div>
                                    <w:div w:id="6492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35604">
                      <w:marLeft w:val="0"/>
                      <w:marRight w:val="0"/>
                      <w:marTop w:val="360"/>
                      <w:marBottom w:val="360"/>
                      <w:divBdr>
                        <w:top w:val="single" w:sz="4" w:space="18" w:color="CCCCCC"/>
                        <w:left w:val="none" w:sz="0" w:space="0" w:color="auto"/>
                        <w:bottom w:val="single" w:sz="4" w:space="18" w:color="CCCCCC"/>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sChild>
                    </w:div>
                    <w:div w:id="2032951962">
                      <w:marLeft w:val="0"/>
                      <w:marRight w:val="240"/>
                      <w:marTop w:val="0"/>
                      <w:marBottom w:val="0"/>
                      <w:divBdr>
                        <w:top w:val="none" w:sz="0" w:space="0" w:color="auto"/>
                        <w:left w:val="none" w:sz="0" w:space="0" w:color="auto"/>
                        <w:bottom w:val="none" w:sz="0" w:space="0" w:color="auto"/>
                        <w:right w:val="none" w:sz="0" w:space="0" w:color="auto"/>
                      </w:divBdr>
                      <w:divsChild>
                        <w:div w:id="1682314294">
                          <w:marLeft w:val="0"/>
                          <w:marRight w:val="0"/>
                          <w:marTop w:val="0"/>
                          <w:marBottom w:val="0"/>
                          <w:divBdr>
                            <w:top w:val="none" w:sz="0" w:space="0" w:color="auto"/>
                            <w:left w:val="none" w:sz="0" w:space="0" w:color="auto"/>
                            <w:bottom w:val="none" w:sz="0" w:space="0" w:color="auto"/>
                            <w:right w:val="none" w:sz="0" w:space="0" w:color="auto"/>
                          </w:divBdr>
                          <w:divsChild>
                            <w:div w:id="807744318">
                              <w:marLeft w:val="0"/>
                              <w:marRight w:val="0"/>
                              <w:marTop w:val="0"/>
                              <w:marBottom w:val="0"/>
                              <w:divBdr>
                                <w:top w:val="none" w:sz="0" w:space="0" w:color="auto"/>
                                <w:left w:val="none" w:sz="0" w:space="0" w:color="auto"/>
                                <w:bottom w:val="none" w:sz="0" w:space="0" w:color="auto"/>
                                <w:right w:val="none" w:sz="0" w:space="0" w:color="auto"/>
                              </w:divBdr>
                              <w:divsChild>
                                <w:div w:id="1730223313">
                                  <w:marLeft w:val="0"/>
                                  <w:marRight w:val="0"/>
                                  <w:marTop w:val="0"/>
                                  <w:marBottom w:val="180"/>
                                  <w:divBdr>
                                    <w:top w:val="none" w:sz="0" w:space="0" w:color="auto"/>
                                    <w:left w:val="none" w:sz="0" w:space="0" w:color="auto"/>
                                    <w:bottom w:val="none" w:sz="0" w:space="0" w:color="auto"/>
                                    <w:right w:val="none" w:sz="0" w:space="0" w:color="auto"/>
                                  </w:divBdr>
                                  <w:divsChild>
                                    <w:div w:id="452789041">
                                      <w:marLeft w:val="0"/>
                                      <w:marRight w:val="0"/>
                                      <w:marTop w:val="0"/>
                                      <w:marBottom w:val="0"/>
                                      <w:divBdr>
                                        <w:top w:val="none" w:sz="0" w:space="0" w:color="auto"/>
                                        <w:left w:val="none" w:sz="0" w:space="0" w:color="auto"/>
                                        <w:bottom w:val="none" w:sz="0" w:space="0" w:color="auto"/>
                                        <w:right w:val="none" w:sz="0" w:space="0" w:color="auto"/>
                                      </w:divBdr>
                                      <w:divsChild>
                                        <w:div w:id="433792627">
                                          <w:marLeft w:val="0"/>
                                          <w:marRight w:val="0"/>
                                          <w:marTop w:val="0"/>
                                          <w:marBottom w:val="0"/>
                                          <w:divBdr>
                                            <w:top w:val="single" w:sz="6" w:space="12" w:color="CEDFEF"/>
                                            <w:left w:val="single" w:sz="6" w:space="12" w:color="CEDFEF"/>
                                            <w:bottom w:val="single" w:sz="6" w:space="12" w:color="CEDFEF"/>
                                            <w:right w:val="single" w:sz="6" w:space="12" w:color="CEDFEF"/>
                                          </w:divBdr>
                                          <w:divsChild>
                                            <w:div w:id="1300843657">
                                              <w:marLeft w:val="0"/>
                                              <w:marRight w:val="0"/>
                                              <w:marTop w:val="0"/>
                                              <w:marBottom w:val="180"/>
                                              <w:divBdr>
                                                <w:top w:val="none" w:sz="0" w:space="0" w:color="auto"/>
                                                <w:left w:val="none" w:sz="0" w:space="0" w:color="auto"/>
                                                <w:bottom w:val="none" w:sz="0" w:space="0" w:color="auto"/>
                                                <w:right w:val="none" w:sz="0" w:space="0" w:color="auto"/>
                                              </w:divBdr>
                                            </w:div>
                                            <w:div w:id="1536501830">
                                              <w:marLeft w:val="0"/>
                                              <w:marRight w:val="0"/>
                                              <w:marTop w:val="0"/>
                                              <w:marBottom w:val="0"/>
                                              <w:divBdr>
                                                <w:top w:val="none" w:sz="0" w:space="0" w:color="auto"/>
                                                <w:left w:val="none" w:sz="0" w:space="0" w:color="auto"/>
                                                <w:bottom w:val="none" w:sz="0" w:space="0" w:color="auto"/>
                                                <w:right w:val="none" w:sz="0" w:space="0" w:color="auto"/>
                                              </w:divBdr>
                                              <w:divsChild>
                                                <w:div w:id="1058359618">
                                                  <w:marLeft w:val="0"/>
                                                  <w:marRight w:val="0"/>
                                                  <w:marTop w:val="0"/>
                                                  <w:marBottom w:val="0"/>
                                                  <w:divBdr>
                                                    <w:top w:val="none" w:sz="0" w:space="0" w:color="auto"/>
                                                    <w:left w:val="none" w:sz="0" w:space="0" w:color="auto"/>
                                                    <w:bottom w:val="none" w:sz="0" w:space="0" w:color="auto"/>
                                                    <w:right w:val="none" w:sz="0" w:space="0" w:color="auto"/>
                                                  </w:divBdr>
                                                </w:div>
                                                <w:div w:id="767893539">
                                                  <w:marLeft w:val="0"/>
                                                  <w:marRight w:val="0"/>
                                                  <w:marTop w:val="0"/>
                                                  <w:marBottom w:val="0"/>
                                                  <w:divBdr>
                                                    <w:top w:val="none" w:sz="0" w:space="0" w:color="auto"/>
                                                    <w:left w:val="none" w:sz="0" w:space="0" w:color="auto"/>
                                                    <w:bottom w:val="none" w:sz="0" w:space="0" w:color="auto"/>
                                                    <w:right w:val="none" w:sz="0" w:space="0" w:color="auto"/>
                                                  </w:divBdr>
                                                </w:div>
                                                <w:div w:id="1034841961">
                                                  <w:marLeft w:val="0"/>
                                                  <w:marRight w:val="0"/>
                                                  <w:marTop w:val="0"/>
                                                  <w:marBottom w:val="0"/>
                                                  <w:divBdr>
                                                    <w:top w:val="none" w:sz="0" w:space="0" w:color="auto"/>
                                                    <w:left w:val="none" w:sz="0" w:space="0" w:color="auto"/>
                                                    <w:bottom w:val="none" w:sz="0" w:space="0" w:color="auto"/>
                                                    <w:right w:val="none" w:sz="0" w:space="0" w:color="auto"/>
                                                  </w:divBdr>
                                                </w:div>
                                                <w:div w:id="1358234760">
                                                  <w:marLeft w:val="0"/>
                                                  <w:marRight w:val="0"/>
                                                  <w:marTop w:val="0"/>
                                                  <w:marBottom w:val="0"/>
                                                  <w:divBdr>
                                                    <w:top w:val="none" w:sz="0" w:space="0" w:color="auto"/>
                                                    <w:left w:val="none" w:sz="0" w:space="0" w:color="auto"/>
                                                    <w:bottom w:val="none" w:sz="0" w:space="0" w:color="auto"/>
                                                    <w:right w:val="none" w:sz="0" w:space="0" w:color="auto"/>
                                                  </w:divBdr>
                                                </w:div>
                                                <w:div w:id="8876259">
                                                  <w:marLeft w:val="0"/>
                                                  <w:marRight w:val="0"/>
                                                  <w:marTop w:val="0"/>
                                                  <w:marBottom w:val="0"/>
                                                  <w:divBdr>
                                                    <w:top w:val="none" w:sz="0" w:space="0" w:color="auto"/>
                                                    <w:left w:val="none" w:sz="0" w:space="0" w:color="auto"/>
                                                    <w:bottom w:val="none" w:sz="0" w:space="0" w:color="auto"/>
                                                    <w:right w:val="none" w:sz="0" w:space="0" w:color="auto"/>
                                                  </w:divBdr>
                                                </w:div>
                                                <w:div w:id="7784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89243">
                                  <w:marLeft w:val="0"/>
                                  <w:marRight w:val="0"/>
                                  <w:marTop w:val="0"/>
                                  <w:marBottom w:val="180"/>
                                  <w:divBdr>
                                    <w:top w:val="none" w:sz="0" w:space="0" w:color="auto"/>
                                    <w:left w:val="none" w:sz="0" w:space="0" w:color="auto"/>
                                    <w:bottom w:val="none" w:sz="0" w:space="0" w:color="auto"/>
                                    <w:right w:val="none" w:sz="0" w:space="0" w:color="auto"/>
                                  </w:divBdr>
                                  <w:divsChild>
                                    <w:div w:id="1871599470">
                                      <w:marLeft w:val="0"/>
                                      <w:marRight w:val="0"/>
                                      <w:marTop w:val="0"/>
                                      <w:marBottom w:val="0"/>
                                      <w:divBdr>
                                        <w:top w:val="none" w:sz="0" w:space="0" w:color="auto"/>
                                        <w:left w:val="none" w:sz="0" w:space="0" w:color="auto"/>
                                        <w:bottom w:val="none" w:sz="0" w:space="0" w:color="auto"/>
                                        <w:right w:val="none" w:sz="0" w:space="0" w:color="auto"/>
                                      </w:divBdr>
                                      <w:divsChild>
                                        <w:div w:id="350377392">
                                          <w:marLeft w:val="0"/>
                                          <w:marRight w:val="0"/>
                                          <w:marTop w:val="0"/>
                                          <w:marBottom w:val="0"/>
                                          <w:divBdr>
                                            <w:top w:val="single" w:sz="6" w:space="12" w:color="CEDFEF"/>
                                            <w:left w:val="single" w:sz="6" w:space="12" w:color="CEDFEF"/>
                                            <w:bottom w:val="single" w:sz="6" w:space="12" w:color="CEDFEF"/>
                                            <w:right w:val="single" w:sz="6" w:space="12" w:color="CEDFEF"/>
                                          </w:divBdr>
                                          <w:divsChild>
                                            <w:div w:id="2135707933">
                                              <w:marLeft w:val="0"/>
                                              <w:marRight w:val="0"/>
                                              <w:marTop w:val="0"/>
                                              <w:marBottom w:val="180"/>
                                              <w:divBdr>
                                                <w:top w:val="none" w:sz="0" w:space="0" w:color="auto"/>
                                                <w:left w:val="none" w:sz="0" w:space="0" w:color="auto"/>
                                                <w:bottom w:val="none" w:sz="0" w:space="0" w:color="auto"/>
                                                <w:right w:val="none" w:sz="0" w:space="0" w:color="auto"/>
                                              </w:divBdr>
                                            </w:div>
                                            <w:div w:id="1870800869">
                                              <w:marLeft w:val="0"/>
                                              <w:marRight w:val="0"/>
                                              <w:marTop w:val="0"/>
                                              <w:marBottom w:val="0"/>
                                              <w:divBdr>
                                                <w:top w:val="none" w:sz="0" w:space="0" w:color="auto"/>
                                                <w:left w:val="none" w:sz="0" w:space="0" w:color="auto"/>
                                                <w:bottom w:val="none" w:sz="0" w:space="0" w:color="auto"/>
                                                <w:right w:val="none" w:sz="0" w:space="0" w:color="auto"/>
                                              </w:divBdr>
                                              <w:divsChild>
                                                <w:div w:id="18163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18750">
                                  <w:marLeft w:val="0"/>
                                  <w:marRight w:val="0"/>
                                  <w:marTop w:val="0"/>
                                  <w:marBottom w:val="180"/>
                                  <w:divBdr>
                                    <w:top w:val="single" w:sz="6" w:space="8" w:color="CEDFEF"/>
                                    <w:left w:val="single" w:sz="6" w:space="0" w:color="CEDFEF"/>
                                    <w:bottom w:val="single" w:sz="6" w:space="0" w:color="CEDFEF"/>
                                    <w:right w:val="single" w:sz="6" w:space="0" w:color="CEDFEF"/>
                                  </w:divBdr>
                                  <w:divsChild>
                                    <w:div w:id="964694793">
                                      <w:marLeft w:val="0"/>
                                      <w:marRight w:val="0"/>
                                      <w:marTop w:val="0"/>
                                      <w:marBottom w:val="0"/>
                                      <w:divBdr>
                                        <w:top w:val="none" w:sz="0" w:space="0" w:color="auto"/>
                                        <w:left w:val="none" w:sz="0" w:space="0" w:color="auto"/>
                                        <w:bottom w:val="none" w:sz="0" w:space="0" w:color="auto"/>
                                        <w:right w:val="none" w:sz="0" w:space="0" w:color="auto"/>
                                      </w:divBdr>
                                    </w:div>
                                    <w:div w:id="1974944675">
                                      <w:marLeft w:val="0"/>
                                      <w:marRight w:val="0"/>
                                      <w:marTop w:val="0"/>
                                      <w:marBottom w:val="0"/>
                                      <w:divBdr>
                                        <w:top w:val="none" w:sz="0" w:space="0" w:color="auto"/>
                                        <w:left w:val="none" w:sz="0" w:space="0" w:color="auto"/>
                                        <w:bottom w:val="none" w:sz="0" w:space="0" w:color="auto"/>
                                        <w:right w:val="none" w:sz="0" w:space="0" w:color="auto"/>
                                      </w:divBdr>
                                      <w:divsChild>
                                        <w:div w:id="1049111116">
                                          <w:marLeft w:val="0"/>
                                          <w:marRight w:val="0"/>
                                          <w:marTop w:val="0"/>
                                          <w:marBottom w:val="210"/>
                                          <w:divBdr>
                                            <w:top w:val="none" w:sz="0" w:space="0" w:color="auto"/>
                                            <w:left w:val="none" w:sz="0" w:space="0" w:color="auto"/>
                                            <w:bottom w:val="none" w:sz="0" w:space="0" w:color="auto"/>
                                            <w:right w:val="none" w:sz="0" w:space="0" w:color="auto"/>
                                          </w:divBdr>
                                        </w:div>
                                        <w:div w:id="12655716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57487">
          <w:marLeft w:val="0"/>
          <w:marRight w:val="0"/>
          <w:marTop w:val="0"/>
          <w:marBottom w:val="720"/>
          <w:divBdr>
            <w:top w:val="none" w:sz="0" w:space="0" w:color="auto"/>
            <w:left w:val="none" w:sz="0" w:space="0" w:color="auto"/>
            <w:bottom w:val="none" w:sz="0" w:space="0" w:color="auto"/>
            <w:right w:val="none" w:sz="0" w:space="0" w:color="auto"/>
          </w:divBdr>
          <w:divsChild>
            <w:div w:id="1091896168">
              <w:marLeft w:val="0"/>
              <w:marRight w:val="0"/>
              <w:marTop w:val="0"/>
              <w:marBottom w:val="0"/>
              <w:divBdr>
                <w:top w:val="none" w:sz="0" w:space="0" w:color="auto"/>
                <w:left w:val="none" w:sz="0" w:space="0" w:color="auto"/>
                <w:bottom w:val="none" w:sz="0" w:space="0" w:color="auto"/>
                <w:right w:val="none" w:sz="0" w:space="0" w:color="auto"/>
              </w:divBdr>
              <w:divsChild>
                <w:div w:id="11304774">
                  <w:marLeft w:val="0"/>
                  <w:marRight w:val="0"/>
                  <w:marTop w:val="0"/>
                  <w:marBottom w:val="0"/>
                  <w:divBdr>
                    <w:top w:val="none" w:sz="0" w:space="0" w:color="auto"/>
                    <w:left w:val="none" w:sz="0" w:space="0" w:color="auto"/>
                    <w:bottom w:val="none" w:sz="0" w:space="0" w:color="auto"/>
                    <w:right w:val="none" w:sz="0" w:space="0" w:color="auto"/>
                  </w:divBdr>
                  <w:divsChild>
                    <w:div w:id="1859929643">
                      <w:marLeft w:val="-9240"/>
                      <w:marRight w:val="0"/>
                      <w:marTop w:val="0"/>
                      <w:marBottom w:val="0"/>
                      <w:divBdr>
                        <w:top w:val="none" w:sz="0" w:space="12" w:color="auto"/>
                        <w:left w:val="none" w:sz="0" w:space="12" w:color="auto"/>
                        <w:bottom w:val="none" w:sz="0" w:space="12" w:color="auto"/>
                        <w:right w:val="none" w:sz="0" w:space="12" w:color="auto"/>
                      </w:divBdr>
                      <w:divsChild>
                        <w:div w:id="626278637">
                          <w:marLeft w:val="0"/>
                          <w:marRight w:val="0"/>
                          <w:marTop w:val="0"/>
                          <w:marBottom w:val="0"/>
                          <w:divBdr>
                            <w:top w:val="none" w:sz="0" w:space="0" w:color="auto"/>
                            <w:left w:val="none" w:sz="0" w:space="0" w:color="auto"/>
                            <w:bottom w:val="none" w:sz="0" w:space="0" w:color="auto"/>
                            <w:right w:val="none" w:sz="0" w:space="0" w:color="auto"/>
                          </w:divBdr>
                          <w:divsChild>
                            <w:div w:id="1442071251">
                              <w:marLeft w:val="0"/>
                              <w:marRight w:val="0"/>
                              <w:marTop w:val="0"/>
                              <w:marBottom w:val="0"/>
                              <w:divBdr>
                                <w:top w:val="none" w:sz="0" w:space="0" w:color="auto"/>
                                <w:left w:val="none" w:sz="0" w:space="0" w:color="auto"/>
                                <w:bottom w:val="none" w:sz="0" w:space="0" w:color="auto"/>
                                <w:right w:val="none" w:sz="0" w:space="0" w:color="auto"/>
                              </w:divBdr>
                              <w:divsChild>
                                <w:div w:id="247618422">
                                  <w:marLeft w:val="0"/>
                                  <w:marRight w:val="0"/>
                                  <w:marTop w:val="0"/>
                                  <w:marBottom w:val="75"/>
                                  <w:divBdr>
                                    <w:top w:val="none" w:sz="0" w:space="0" w:color="auto"/>
                                    <w:left w:val="none" w:sz="0" w:space="0" w:color="auto"/>
                                    <w:bottom w:val="none" w:sz="0" w:space="0" w:color="auto"/>
                                    <w:right w:val="none" w:sz="0" w:space="0" w:color="auto"/>
                                  </w:divBdr>
                                </w:div>
                                <w:div w:id="1543979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category/health/cancer" TargetMode="External"/><Relationship Id="rId13" Type="http://schemas.openxmlformats.org/officeDocument/2006/relationships/hyperlink" Target="https://www.foxnews.com/category/health/digestive-health" TargetMode="External"/><Relationship Id="rId3" Type="http://schemas.openxmlformats.org/officeDocument/2006/relationships/settings" Target="settings.xml"/><Relationship Id="rId7" Type="http://schemas.openxmlformats.org/officeDocument/2006/relationships/hyperlink" Target="https://www.foxnews.com/html-sitemap/2025/october/30" TargetMode="External"/><Relationship Id="rId12" Type="http://schemas.openxmlformats.org/officeDocument/2006/relationships/hyperlink" Target="https://www.foxnews.com/lifesty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oxnews.com/" TargetMode="External"/><Relationship Id="rId11" Type="http://schemas.openxmlformats.org/officeDocument/2006/relationships/hyperlink" Target="https://www.foxnews.com/category/health/medical-research/cancer-research" TargetMode="External"/><Relationship Id="rId5" Type="http://schemas.openxmlformats.org/officeDocument/2006/relationships/hyperlink" Target="https://www.foxnews.com/person/q/khloe-quill" TargetMode="External"/><Relationship Id="rId15" Type="http://schemas.openxmlformats.org/officeDocument/2006/relationships/hyperlink" Target="https://www.foxnews.com/category/health/nutrition-and-fitness/obesity" TargetMode="External"/><Relationship Id="rId10" Type="http://schemas.openxmlformats.org/officeDocument/2006/relationships/hyperlink" Target="https://www.washingtonpost.com/health/2025/10/27/iowa-cancer-analysis-methodology/" TargetMode="External"/><Relationship Id="rId4" Type="http://schemas.openxmlformats.org/officeDocument/2006/relationships/webSettings" Target="webSettings.xml"/><Relationship Id="rId9" Type="http://schemas.openxmlformats.org/officeDocument/2006/relationships/hyperlink" Target="https://www.foxnews.com/category/health/nutrition-and-fitness/nutrition" TargetMode="External"/><Relationship Id="rId14" Type="http://schemas.openxmlformats.org/officeDocument/2006/relationships/hyperlink" Target="https://www.foxnews.com/category/health/cancer/nonhodg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Torgerson, Ollie - MAFWA</dc:creator>
  <cp:keywords/>
  <dc:description/>
  <cp:lastModifiedBy>Torgerson, Ollie - MAFWA</cp:lastModifiedBy>
  <cp:revision>4</cp:revision>
  <dcterms:created xsi:type="dcterms:W3CDTF">2025-10-30T23:03:00Z</dcterms:created>
  <dcterms:modified xsi:type="dcterms:W3CDTF">2025-10-31T13:20:00Z</dcterms:modified>
</cp:coreProperties>
</file>